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5B1C8" w14:textId="5AFD5329" w:rsidR="003A50E8" w:rsidRPr="001E1384" w:rsidRDefault="00000000" w:rsidP="00717598">
      <w:pPr>
        <w:rPr>
          <w:rFonts w:ascii="Aptos" w:hAnsi="Aptos"/>
        </w:rPr>
      </w:pPr>
      <w:r>
        <w:rPr>
          <w:rFonts w:ascii="Aptos" w:hAnsi="Aptos"/>
        </w:rPr>
        <w:pict w14:anchorId="4C42B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61312;visibility:hidden">
            <v:path o:extrusionok="t"/>
            <o:lock v:ext="edit" selection="t"/>
          </v:shape>
        </w:pict>
      </w:r>
    </w:p>
    <w:p w14:paraId="613DF6E6" w14:textId="387B0141" w:rsidR="00C72ED8" w:rsidRPr="001E1384" w:rsidRDefault="00277C26" w:rsidP="00717598">
      <w:pPr>
        <w:rPr>
          <w:rFonts w:ascii="Aptos" w:hAnsi="Aptos"/>
        </w:rPr>
      </w:pPr>
      <w:r>
        <w:rPr>
          <w:noProof/>
        </w:rPr>
        <w:drawing>
          <wp:anchor distT="0" distB="0" distL="114300" distR="114300" simplePos="0" relativeHeight="251665408" behindDoc="1" locked="0" layoutInCell="1" allowOverlap="1" wp14:anchorId="0428DAA0" wp14:editId="61EBE757">
            <wp:simplePos x="0" y="0"/>
            <wp:positionH relativeFrom="margin">
              <wp:align>center</wp:align>
            </wp:positionH>
            <wp:positionV relativeFrom="paragraph">
              <wp:posOffset>8890</wp:posOffset>
            </wp:positionV>
            <wp:extent cx="4358640" cy="2179320"/>
            <wp:effectExtent l="0" t="0" r="3810" b="0"/>
            <wp:wrapTight wrapText="bothSides">
              <wp:wrapPolygon edited="0">
                <wp:start x="0" y="0"/>
                <wp:lineTo x="0" y="21336"/>
                <wp:lineTo x="21524" y="21336"/>
                <wp:lineTo x="21524" y="0"/>
                <wp:lineTo x="0" y="0"/>
              </wp:wrapPolygon>
            </wp:wrapTight>
            <wp:docPr id="1094095836" name="Picture 9" descr="Logo for Life Skills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Life Skills Enterpri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8640" cy="2179320"/>
                    </a:xfrm>
                    <a:prstGeom prst="rect">
                      <a:avLst/>
                    </a:prstGeom>
                    <a:noFill/>
                    <a:ln>
                      <a:noFill/>
                    </a:ln>
                  </pic:spPr>
                </pic:pic>
              </a:graphicData>
            </a:graphic>
          </wp:anchor>
        </w:drawing>
      </w:r>
    </w:p>
    <w:p w14:paraId="378EC6F7" w14:textId="33CC1CD6" w:rsidR="00451E49" w:rsidRPr="001E1384" w:rsidRDefault="00277C26" w:rsidP="00277C26">
      <w:pPr>
        <w:tabs>
          <w:tab w:val="left" w:pos="4092"/>
        </w:tabs>
        <w:rPr>
          <w:rFonts w:ascii="Aptos" w:hAnsi="Aptos"/>
        </w:rPr>
      </w:pPr>
      <w:r>
        <w:rPr>
          <w:rFonts w:ascii="Aptos" w:hAnsi="Aptos"/>
        </w:rPr>
        <w:tab/>
      </w:r>
    </w:p>
    <w:p w14:paraId="223BE9E6" w14:textId="77777777" w:rsidR="00451E49" w:rsidRPr="001E1384" w:rsidRDefault="00451E49" w:rsidP="00717598">
      <w:pPr>
        <w:rPr>
          <w:rFonts w:ascii="Aptos" w:hAnsi="Aptos"/>
        </w:rPr>
      </w:pPr>
    </w:p>
    <w:p w14:paraId="2135C7AC" w14:textId="77777777" w:rsidR="00C72ED8" w:rsidRPr="001E1384" w:rsidRDefault="00C72ED8" w:rsidP="00717598">
      <w:pPr>
        <w:rPr>
          <w:rFonts w:ascii="Aptos" w:hAnsi="Aptos"/>
        </w:rPr>
      </w:pPr>
    </w:p>
    <w:p w14:paraId="2739DD77" w14:textId="77777777" w:rsidR="00C72ED8" w:rsidRPr="001E1384" w:rsidRDefault="00C72ED8" w:rsidP="00717598">
      <w:pPr>
        <w:rPr>
          <w:rFonts w:ascii="Aptos" w:hAnsi="Aptos"/>
        </w:rPr>
      </w:pPr>
    </w:p>
    <w:p w14:paraId="71F1D8BF" w14:textId="06F5FB2D" w:rsidR="00C72ED8" w:rsidRPr="001E1384" w:rsidRDefault="00C72ED8" w:rsidP="00B671BE">
      <w:pPr>
        <w:jc w:val="center"/>
        <w:rPr>
          <w:rFonts w:ascii="Aptos" w:hAnsi="Aptos"/>
        </w:rPr>
      </w:pPr>
    </w:p>
    <w:p w14:paraId="66151244" w14:textId="77777777" w:rsidR="00C72ED8" w:rsidRPr="001E1384" w:rsidRDefault="00C72ED8" w:rsidP="00717598">
      <w:pPr>
        <w:rPr>
          <w:rFonts w:ascii="Aptos" w:hAnsi="Aptos"/>
        </w:rPr>
      </w:pPr>
    </w:p>
    <w:p w14:paraId="516AB6B5" w14:textId="77777777" w:rsidR="00C72ED8" w:rsidRPr="001E1384" w:rsidRDefault="00C72ED8" w:rsidP="00717598">
      <w:pPr>
        <w:rPr>
          <w:rFonts w:ascii="Aptos" w:hAnsi="Aptos"/>
        </w:rPr>
      </w:pPr>
    </w:p>
    <w:p w14:paraId="05F02F33" w14:textId="77777777" w:rsidR="00C72ED8" w:rsidRPr="001E1384" w:rsidRDefault="00C72ED8" w:rsidP="00717598">
      <w:pPr>
        <w:rPr>
          <w:rFonts w:ascii="Aptos" w:hAnsi="Aptos"/>
        </w:rPr>
      </w:pPr>
      <w:r w:rsidRPr="001E1384">
        <w:rPr>
          <w:rFonts w:ascii="Aptos" w:hAnsi="Aptos"/>
          <w:noProof/>
        </w:rPr>
        <mc:AlternateContent>
          <mc:Choice Requires="wps">
            <w:drawing>
              <wp:anchor distT="0" distB="0" distL="114300" distR="114300" simplePos="0" relativeHeight="251663360" behindDoc="0" locked="0" layoutInCell="1" allowOverlap="1" wp14:anchorId="4F58B3CC" wp14:editId="18F684DC">
                <wp:simplePos x="0" y="0"/>
                <wp:positionH relativeFrom="column">
                  <wp:posOffset>123828</wp:posOffset>
                </wp:positionH>
                <wp:positionV relativeFrom="paragraph">
                  <wp:posOffset>53336</wp:posOffset>
                </wp:positionV>
                <wp:extent cx="5638793" cy="0"/>
                <wp:effectExtent l="0" t="19050" r="19057" b="19050"/>
                <wp:wrapNone/>
                <wp:docPr id="1766315528" name="Straight Connector 2"/>
                <wp:cNvGraphicFramePr/>
                <a:graphic xmlns:a="http://schemas.openxmlformats.org/drawingml/2006/main">
                  <a:graphicData uri="http://schemas.microsoft.com/office/word/2010/wordprocessingShape">
                    <wps:wsp>
                      <wps:cNvCnPr/>
                      <wps:spPr>
                        <a:xfrm>
                          <a:off x="0" y="0"/>
                          <a:ext cx="5638793" cy="0"/>
                        </a:xfrm>
                        <a:prstGeom prst="straightConnector1">
                          <a:avLst/>
                        </a:prstGeom>
                        <a:noFill/>
                        <a:ln w="28575" cap="flat">
                          <a:solidFill>
                            <a:srgbClr val="0070C0"/>
                          </a:solidFill>
                          <a:prstDash val="solid"/>
                          <a:miter/>
                        </a:ln>
                      </wps:spPr>
                      <wps:bodyPr/>
                    </wps:wsp>
                  </a:graphicData>
                </a:graphic>
              </wp:anchor>
            </w:drawing>
          </mc:Choice>
          <mc:Fallback>
            <w:pict>
              <v:shapetype w14:anchorId="0141D876" id="_x0000_t32" coordsize="21600,21600" o:spt="32" o:oned="t" path="m,l21600,21600e" filled="f">
                <v:path arrowok="t" fillok="f" o:connecttype="none"/>
                <o:lock v:ext="edit" shapetype="t"/>
              </v:shapetype>
              <v:shape id="Straight Connector 2" o:spid="_x0000_s1026" type="#_x0000_t32" style="position:absolute;margin-left:9.75pt;margin-top:4.2pt;width:444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" strokecolor="#0070c0" strokeweight="2.25pt">
                <v:stroke joinstyle="miter"/>
              </v:shape>
            </w:pict>
          </mc:Fallback>
        </mc:AlternateContent>
      </w:r>
    </w:p>
    <w:p w14:paraId="6A4F6B27" w14:textId="77777777" w:rsidR="00C72ED8" w:rsidRPr="001E1384" w:rsidRDefault="00C72ED8" w:rsidP="00717598">
      <w:pPr>
        <w:rPr>
          <w:rFonts w:ascii="Aptos" w:hAnsi="Aptos"/>
        </w:rPr>
      </w:pPr>
    </w:p>
    <w:p w14:paraId="7028DDCF" w14:textId="707C883A" w:rsidR="003F7CC3" w:rsidRPr="001E1384" w:rsidRDefault="003F7CC3" w:rsidP="0045316C">
      <w:pPr>
        <w:jc w:val="center"/>
        <w:rPr>
          <w:rFonts w:ascii="Aptos" w:hAnsi="Aptos"/>
          <w:b/>
          <w:bCs/>
          <w:color w:val="004E9A"/>
          <w:sz w:val="96"/>
          <w:szCs w:val="96"/>
        </w:rPr>
      </w:pPr>
      <w:r w:rsidRPr="001E1384">
        <w:rPr>
          <w:rFonts w:ascii="Aptos" w:hAnsi="Aptos"/>
          <w:b/>
          <w:bCs/>
          <w:color w:val="004E9A"/>
          <w:sz w:val="96"/>
          <w:szCs w:val="96"/>
        </w:rPr>
        <w:t>Attendance Policy</w:t>
      </w:r>
    </w:p>
    <w:p w14:paraId="277B2171" w14:textId="77777777" w:rsidR="00C72ED8" w:rsidRPr="001E1384" w:rsidRDefault="00C72ED8" w:rsidP="00717598">
      <w:pPr>
        <w:pStyle w:val="Header"/>
        <w:rPr>
          <w:rFonts w:ascii="Aptos" w:hAnsi="Aptos"/>
        </w:rPr>
      </w:pPr>
      <w:r w:rsidRPr="001E1384">
        <w:rPr>
          <w:rFonts w:ascii="Aptos" w:hAnsi="Aptos"/>
          <w:noProof/>
        </w:rPr>
        <mc:AlternateContent>
          <mc:Choice Requires="wps">
            <w:drawing>
              <wp:anchor distT="0" distB="0" distL="114300" distR="114300" simplePos="0" relativeHeight="251664384" behindDoc="0" locked="0" layoutInCell="1" allowOverlap="1" wp14:anchorId="4453A70A" wp14:editId="583C1089">
                <wp:simplePos x="0" y="0"/>
                <wp:positionH relativeFrom="column">
                  <wp:posOffset>123828</wp:posOffset>
                </wp:positionH>
                <wp:positionV relativeFrom="paragraph">
                  <wp:posOffset>19046</wp:posOffset>
                </wp:positionV>
                <wp:extent cx="5638793" cy="0"/>
                <wp:effectExtent l="0" t="19050" r="19057" b="19050"/>
                <wp:wrapNone/>
                <wp:docPr id="428309787" name="Straight Connector 2"/>
                <wp:cNvGraphicFramePr/>
                <a:graphic xmlns:a="http://schemas.openxmlformats.org/drawingml/2006/main">
                  <a:graphicData uri="http://schemas.microsoft.com/office/word/2010/wordprocessingShape">
                    <wps:wsp>
                      <wps:cNvCnPr/>
                      <wps:spPr>
                        <a:xfrm>
                          <a:off x="0" y="0"/>
                          <a:ext cx="5638793" cy="0"/>
                        </a:xfrm>
                        <a:prstGeom prst="straightConnector1">
                          <a:avLst/>
                        </a:prstGeom>
                        <a:noFill/>
                        <a:ln w="28575" cap="flat">
                          <a:solidFill>
                            <a:srgbClr val="0070C0"/>
                          </a:solidFill>
                          <a:prstDash val="solid"/>
                          <a:miter/>
                        </a:ln>
                      </wps:spPr>
                      <wps:bodyPr/>
                    </wps:wsp>
                  </a:graphicData>
                </a:graphic>
              </wp:anchor>
            </w:drawing>
          </mc:Choice>
          <mc:Fallback>
            <w:pict>
              <v:shape w14:anchorId="17EED075" id="Straight Connector 2" o:spid="_x0000_s1026" type="#_x0000_t32" style="position:absolute;margin-left:9.75pt;margin-top:1.5pt;width:444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" strokecolor="#0070c0" strokeweight="2.25pt">
                <v:stroke joinstyle="miter"/>
              </v:shape>
            </w:pict>
          </mc:Fallback>
        </mc:AlternateContent>
      </w:r>
    </w:p>
    <w:p w14:paraId="39BEBB07" w14:textId="77777777" w:rsidR="00C72ED8" w:rsidRPr="001E1384" w:rsidRDefault="00C72ED8" w:rsidP="00717598">
      <w:pPr>
        <w:rPr>
          <w:rFonts w:ascii="Aptos" w:hAnsi="Aptos"/>
        </w:rPr>
      </w:pPr>
    </w:p>
    <w:p w14:paraId="6519C040" w14:textId="77777777" w:rsidR="00C72ED8" w:rsidRPr="001E1384" w:rsidRDefault="00C72ED8" w:rsidP="00717598">
      <w:pPr>
        <w:rPr>
          <w:rFonts w:ascii="Aptos" w:hAnsi="Aptos"/>
        </w:rPr>
      </w:pPr>
    </w:p>
    <w:p w14:paraId="59DB473D" w14:textId="77777777" w:rsidR="00DA17F9" w:rsidRPr="001E1384" w:rsidRDefault="00DA17F9" w:rsidP="00717598">
      <w:pPr>
        <w:rPr>
          <w:rFonts w:ascii="Aptos" w:hAnsi="Aptos"/>
        </w:rPr>
      </w:pPr>
    </w:p>
    <w:p w14:paraId="1F59966A" w14:textId="77777777" w:rsidR="00DA17F9" w:rsidRPr="001E1384" w:rsidRDefault="00DA17F9" w:rsidP="00717598">
      <w:pPr>
        <w:rPr>
          <w:rFonts w:ascii="Aptos" w:hAnsi="Aptos"/>
        </w:rPr>
      </w:pPr>
    </w:p>
    <w:p w14:paraId="4435944D" w14:textId="5D64CE41" w:rsidR="003A50E8" w:rsidRPr="001E1384" w:rsidRDefault="00DA17F9" w:rsidP="005055A9">
      <w:pPr>
        <w:jc w:val="center"/>
        <w:rPr>
          <w:rFonts w:ascii="Aptos" w:hAnsi="Aptos"/>
          <w:b/>
          <w:bCs/>
          <w:color w:val="004E9A"/>
          <w:sz w:val="72"/>
          <w:szCs w:val="72"/>
        </w:rPr>
        <w:sectPr w:rsidR="003A50E8" w:rsidRPr="001E1384" w:rsidSect="00960CF0">
          <w:pgSz w:w="11900" w:h="16860"/>
          <w:pgMar w:top="820" w:right="760" w:bottom="280" w:left="700" w:header="720" w:footer="720" w:gutter="0"/>
          <w:pgBorders w:offsetFrom="page">
            <w:top w:val="double" w:sz="18" w:space="24" w:color="0070C0"/>
            <w:left w:val="double" w:sz="18" w:space="24" w:color="0070C0"/>
            <w:bottom w:val="double" w:sz="18" w:space="24" w:color="0070C0"/>
            <w:right w:val="double" w:sz="18" w:space="24" w:color="0070C0"/>
          </w:pgBorders>
          <w:pgNumType w:start="1"/>
          <w:cols w:space="720"/>
        </w:sectPr>
      </w:pPr>
      <w:r w:rsidRPr="001E1384">
        <w:rPr>
          <w:rFonts w:ascii="Aptos" w:hAnsi="Aptos"/>
          <w:b/>
          <w:bCs/>
          <w:color w:val="004E9A"/>
          <w:sz w:val="72"/>
          <w:szCs w:val="72"/>
        </w:rPr>
        <w:t xml:space="preserve">Date – </w:t>
      </w:r>
      <w:r w:rsidR="009F620E">
        <w:rPr>
          <w:rFonts w:ascii="Aptos" w:hAnsi="Aptos"/>
          <w:b/>
          <w:bCs/>
          <w:color w:val="004E9A"/>
          <w:sz w:val="72"/>
          <w:szCs w:val="72"/>
        </w:rPr>
        <w:t>Novem</w:t>
      </w:r>
      <w:r w:rsidRPr="001E1384">
        <w:rPr>
          <w:rFonts w:ascii="Aptos" w:hAnsi="Aptos"/>
          <w:b/>
          <w:bCs/>
          <w:color w:val="004E9A"/>
          <w:sz w:val="72"/>
          <w:szCs w:val="72"/>
        </w:rPr>
        <w:t>ber 2024</w:t>
      </w:r>
    </w:p>
    <w:p w14:paraId="1C1272FA" w14:textId="5107521F" w:rsidR="003A50E8" w:rsidRPr="001E1384" w:rsidRDefault="003A50E8" w:rsidP="00717598">
      <w:pPr>
        <w:rPr>
          <w:rFonts w:ascii="Aptos" w:hAnsi="Aptos"/>
        </w:rPr>
      </w:pPr>
    </w:p>
    <w:p w14:paraId="0AD19E57" w14:textId="77777777" w:rsidR="003A50E8" w:rsidRPr="001E1384" w:rsidRDefault="003A50E8" w:rsidP="00717598">
      <w:pPr>
        <w:rPr>
          <w:rFonts w:ascii="Aptos" w:hAnsi="Aptos"/>
        </w:rPr>
      </w:pPr>
    </w:p>
    <w:bookmarkStart w:id="0" w:name="_Toc181613349" w:displacedByCustomXml="next"/>
    <w:sdt>
      <w:sdtPr>
        <w:rPr>
          <w:rFonts w:asciiTheme="minorHAnsi" w:eastAsiaTheme="minorEastAsia" w:hAnsiTheme="minorHAnsi" w:cstheme="minorBidi"/>
          <w:color w:val="auto"/>
          <w:sz w:val="22"/>
          <w:szCs w:val="22"/>
        </w:rPr>
        <w:id w:val="1663812784"/>
        <w:docPartObj>
          <w:docPartGallery w:val="Table of Contents"/>
          <w:docPartUnique/>
        </w:docPartObj>
      </w:sdtPr>
      <w:sdtEndPr>
        <w:rPr>
          <w:b/>
          <w:bCs/>
          <w:noProof/>
        </w:rPr>
      </w:sdtEndPr>
      <w:sdtContent>
        <w:p w14:paraId="6D912521" w14:textId="77777777" w:rsidR="00EB421D" w:rsidRPr="001E1384" w:rsidRDefault="00EB421D" w:rsidP="009164E9">
          <w:pPr>
            <w:pStyle w:val="Heading1"/>
            <w:numPr>
              <w:ilvl w:val="0"/>
              <w:numId w:val="0"/>
            </w:numPr>
            <w:ind w:left="720"/>
            <w:rPr>
              <w:rStyle w:val="TitleChar"/>
            </w:rPr>
          </w:pPr>
          <w:r w:rsidRPr="001E1384">
            <w:rPr>
              <w:rStyle w:val="TitleChar"/>
            </w:rPr>
            <w:t>Contents</w:t>
          </w:r>
          <w:bookmarkEnd w:id="0"/>
        </w:p>
        <w:p w14:paraId="45BE4C59" w14:textId="79669FE3" w:rsidR="00816AD0" w:rsidRDefault="00EB421D">
          <w:pPr>
            <w:pStyle w:val="TOC1"/>
            <w:tabs>
              <w:tab w:val="right" w:leader="dot" w:pos="10430"/>
            </w:tabs>
            <w:rPr>
              <w:noProof/>
              <w:kern w:val="2"/>
              <w:sz w:val="24"/>
              <w:szCs w:val="24"/>
              <w:lang w:val="en-GB"/>
              <w14:ligatures w14:val="standardContextual"/>
            </w:rPr>
          </w:pPr>
          <w:r w:rsidRPr="001E1384">
            <w:rPr>
              <w:rFonts w:ascii="Aptos" w:hAnsi="Aptos"/>
            </w:rPr>
            <w:fldChar w:fldCharType="begin"/>
          </w:r>
          <w:r w:rsidRPr="001E1384">
            <w:rPr>
              <w:rFonts w:ascii="Aptos" w:hAnsi="Aptos"/>
            </w:rPr>
            <w:instrText xml:space="preserve"> TOC \o "1-3" \h \z \u </w:instrText>
          </w:r>
          <w:r w:rsidRPr="001E1384">
            <w:rPr>
              <w:rFonts w:ascii="Aptos" w:hAnsi="Aptos"/>
            </w:rPr>
            <w:fldChar w:fldCharType="separate"/>
          </w:r>
          <w:hyperlink w:anchor="_Toc181613349" w:history="1">
            <w:r w:rsidR="00816AD0" w:rsidRPr="000E4C1F">
              <w:rPr>
                <w:rStyle w:val="Hyperlink"/>
                <w:noProof/>
              </w:rPr>
              <w:t>Contents</w:t>
            </w:r>
            <w:r w:rsidR="00816AD0">
              <w:rPr>
                <w:noProof/>
                <w:webHidden/>
              </w:rPr>
              <w:tab/>
            </w:r>
            <w:r w:rsidR="00816AD0">
              <w:rPr>
                <w:noProof/>
                <w:webHidden/>
              </w:rPr>
              <w:fldChar w:fldCharType="begin"/>
            </w:r>
            <w:r w:rsidR="00816AD0">
              <w:rPr>
                <w:noProof/>
                <w:webHidden/>
              </w:rPr>
              <w:instrText xml:space="preserve"> PAGEREF _Toc181613349 \h </w:instrText>
            </w:r>
            <w:r w:rsidR="00816AD0">
              <w:rPr>
                <w:noProof/>
                <w:webHidden/>
              </w:rPr>
            </w:r>
            <w:r w:rsidR="00816AD0">
              <w:rPr>
                <w:noProof/>
                <w:webHidden/>
              </w:rPr>
              <w:fldChar w:fldCharType="separate"/>
            </w:r>
            <w:r w:rsidR="00277C26">
              <w:rPr>
                <w:noProof/>
                <w:webHidden/>
              </w:rPr>
              <w:t>2</w:t>
            </w:r>
            <w:r w:rsidR="00816AD0">
              <w:rPr>
                <w:noProof/>
                <w:webHidden/>
              </w:rPr>
              <w:fldChar w:fldCharType="end"/>
            </w:r>
          </w:hyperlink>
        </w:p>
        <w:p w14:paraId="3083D623" w14:textId="008D78CD" w:rsidR="00816AD0" w:rsidRDefault="00816AD0">
          <w:pPr>
            <w:pStyle w:val="TOC1"/>
            <w:tabs>
              <w:tab w:val="left" w:pos="960"/>
              <w:tab w:val="right" w:leader="dot" w:pos="10430"/>
            </w:tabs>
            <w:rPr>
              <w:noProof/>
              <w:kern w:val="2"/>
              <w:sz w:val="24"/>
              <w:szCs w:val="24"/>
              <w:lang w:val="en-GB"/>
              <w14:ligatures w14:val="standardContextual"/>
            </w:rPr>
          </w:pPr>
          <w:hyperlink w:anchor="_Toc181613350" w:history="1">
            <w:r w:rsidRPr="000E4C1F">
              <w:rPr>
                <w:rStyle w:val="Hyperlink"/>
                <w:noProof/>
              </w:rPr>
              <w:t>1.</w:t>
            </w:r>
            <w:r>
              <w:rPr>
                <w:noProof/>
                <w:kern w:val="2"/>
                <w:sz w:val="24"/>
                <w:szCs w:val="24"/>
                <w:lang w:val="en-GB"/>
                <w14:ligatures w14:val="standardContextual"/>
              </w:rPr>
              <w:tab/>
            </w:r>
            <w:r w:rsidRPr="000E4C1F">
              <w:rPr>
                <w:rStyle w:val="Hyperlink"/>
                <w:noProof/>
              </w:rPr>
              <w:t>Aims</w:t>
            </w:r>
            <w:r>
              <w:rPr>
                <w:noProof/>
                <w:webHidden/>
              </w:rPr>
              <w:tab/>
            </w:r>
            <w:r>
              <w:rPr>
                <w:noProof/>
                <w:webHidden/>
              </w:rPr>
              <w:fldChar w:fldCharType="begin"/>
            </w:r>
            <w:r>
              <w:rPr>
                <w:noProof/>
                <w:webHidden/>
              </w:rPr>
              <w:instrText xml:space="preserve"> PAGEREF _Toc181613350 \h </w:instrText>
            </w:r>
            <w:r>
              <w:rPr>
                <w:noProof/>
                <w:webHidden/>
              </w:rPr>
            </w:r>
            <w:r>
              <w:rPr>
                <w:noProof/>
                <w:webHidden/>
              </w:rPr>
              <w:fldChar w:fldCharType="separate"/>
            </w:r>
            <w:r w:rsidR="00277C26">
              <w:rPr>
                <w:noProof/>
                <w:webHidden/>
              </w:rPr>
              <w:t>3</w:t>
            </w:r>
            <w:r>
              <w:rPr>
                <w:noProof/>
                <w:webHidden/>
              </w:rPr>
              <w:fldChar w:fldCharType="end"/>
            </w:r>
          </w:hyperlink>
        </w:p>
        <w:p w14:paraId="4CBAD475" w14:textId="53761F1B" w:rsidR="00816AD0" w:rsidRDefault="00816AD0">
          <w:pPr>
            <w:pStyle w:val="TOC1"/>
            <w:tabs>
              <w:tab w:val="left" w:pos="960"/>
              <w:tab w:val="right" w:leader="dot" w:pos="10430"/>
            </w:tabs>
            <w:rPr>
              <w:noProof/>
              <w:kern w:val="2"/>
              <w:sz w:val="24"/>
              <w:szCs w:val="24"/>
              <w:lang w:val="en-GB"/>
              <w14:ligatures w14:val="standardContextual"/>
            </w:rPr>
          </w:pPr>
          <w:hyperlink w:anchor="_Toc181613351" w:history="1">
            <w:r w:rsidRPr="000E4C1F">
              <w:rPr>
                <w:rStyle w:val="Hyperlink"/>
                <w:noProof/>
              </w:rPr>
              <w:t>2.</w:t>
            </w:r>
            <w:r>
              <w:rPr>
                <w:noProof/>
                <w:kern w:val="2"/>
                <w:sz w:val="24"/>
                <w:szCs w:val="24"/>
                <w:lang w:val="en-GB"/>
                <w14:ligatures w14:val="standardContextual"/>
              </w:rPr>
              <w:tab/>
            </w:r>
            <w:r w:rsidRPr="000E4C1F">
              <w:rPr>
                <w:rStyle w:val="Hyperlink"/>
                <w:noProof/>
              </w:rPr>
              <w:t>Statement of Intent</w:t>
            </w:r>
            <w:r>
              <w:rPr>
                <w:noProof/>
                <w:webHidden/>
              </w:rPr>
              <w:tab/>
            </w:r>
            <w:r>
              <w:rPr>
                <w:noProof/>
                <w:webHidden/>
              </w:rPr>
              <w:fldChar w:fldCharType="begin"/>
            </w:r>
            <w:r>
              <w:rPr>
                <w:noProof/>
                <w:webHidden/>
              </w:rPr>
              <w:instrText xml:space="preserve"> PAGEREF _Toc181613351 \h </w:instrText>
            </w:r>
            <w:r>
              <w:rPr>
                <w:noProof/>
                <w:webHidden/>
              </w:rPr>
            </w:r>
            <w:r>
              <w:rPr>
                <w:noProof/>
                <w:webHidden/>
              </w:rPr>
              <w:fldChar w:fldCharType="separate"/>
            </w:r>
            <w:r w:rsidR="00277C26">
              <w:rPr>
                <w:noProof/>
                <w:webHidden/>
              </w:rPr>
              <w:t>3</w:t>
            </w:r>
            <w:r>
              <w:rPr>
                <w:noProof/>
                <w:webHidden/>
              </w:rPr>
              <w:fldChar w:fldCharType="end"/>
            </w:r>
          </w:hyperlink>
        </w:p>
        <w:p w14:paraId="36755AE1" w14:textId="521E8080" w:rsidR="00816AD0" w:rsidRDefault="00816AD0">
          <w:pPr>
            <w:pStyle w:val="TOC1"/>
            <w:tabs>
              <w:tab w:val="left" w:pos="960"/>
              <w:tab w:val="right" w:leader="dot" w:pos="10430"/>
            </w:tabs>
            <w:rPr>
              <w:noProof/>
              <w:kern w:val="2"/>
              <w:sz w:val="24"/>
              <w:szCs w:val="24"/>
              <w:lang w:val="en-GB"/>
              <w14:ligatures w14:val="standardContextual"/>
            </w:rPr>
          </w:pPr>
          <w:hyperlink w:anchor="_Toc181613352" w:history="1">
            <w:r w:rsidRPr="000E4C1F">
              <w:rPr>
                <w:rStyle w:val="Hyperlink"/>
                <w:noProof/>
              </w:rPr>
              <w:t>3.</w:t>
            </w:r>
            <w:r>
              <w:rPr>
                <w:noProof/>
                <w:kern w:val="2"/>
                <w:sz w:val="24"/>
                <w:szCs w:val="24"/>
                <w:lang w:val="en-GB"/>
                <w14:ligatures w14:val="standardContextual"/>
              </w:rPr>
              <w:tab/>
            </w:r>
            <w:r w:rsidRPr="000E4C1F">
              <w:rPr>
                <w:rStyle w:val="Hyperlink"/>
                <w:noProof/>
              </w:rPr>
              <w:t>Scope of Policy</w:t>
            </w:r>
            <w:r>
              <w:rPr>
                <w:noProof/>
                <w:webHidden/>
              </w:rPr>
              <w:tab/>
            </w:r>
            <w:r>
              <w:rPr>
                <w:noProof/>
                <w:webHidden/>
              </w:rPr>
              <w:fldChar w:fldCharType="begin"/>
            </w:r>
            <w:r>
              <w:rPr>
                <w:noProof/>
                <w:webHidden/>
              </w:rPr>
              <w:instrText xml:space="preserve"> PAGEREF _Toc181613352 \h </w:instrText>
            </w:r>
            <w:r>
              <w:rPr>
                <w:noProof/>
                <w:webHidden/>
              </w:rPr>
            </w:r>
            <w:r>
              <w:rPr>
                <w:noProof/>
                <w:webHidden/>
              </w:rPr>
              <w:fldChar w:fldCharType="separate"/>
            </w:r>
            <w:r w:rsidR="00277C26">
              <w:rPr>
                <w:noProof/>
                <w:webHidden/>
              </w:rPr>
              <w:t>4</w:t>
            </w:r>
            <w:r>
              <w:rPr>
                <w:noProof/>
                <w:webHidden/>
              </w:rPr>
              <w:fldChar w:fldCharType="end"/>
            </w:r>
          </w:hyperlink>
        </w:p>
        <w:p w14:paraId="4F2C436D" w14:textId="34624EA9" w:rsidR="00816AD0" w:rsidRDefault="00816AD0">
          <w:pPr>
            <w:pStyle w:val="TOC1"/>
            <w:tabs>
              <w:tab w:val="left" w:pos="960"/>
              <w:tab w:val="right" w:leader="dot" w:pos="10430"/>
            </w:tabs>
            <w:rPr>
              <w:noProof/>
              <w:kern w:val="2"/>
              <w:sz w:val="24"/>
              <w:szCs w:val="24"/>
              <w:lang w:val="en-GB"/>
              <w14:ligatures w14:val="standardContextual"/>
            </w:rPr>
          </w:pPr>
          <w:hyperlink w:anchor="_Toc181613353" w:history="1">
            <w:r w:rsidRPr="000E4C1F">
              <w:rPr>
                <w:rStyle w:val="Hyperlink"/>
                <w:noProof/>
              </w:rPr>
              <w:t>4.</w:t>
            </w:r>
            <w:r>
              <w:rPr>
                <w:noProof/>
                <w:kern w:val="2"/>
                <w:sz w:val="24"/>
                <w:szCs w:val="24"/>
                <w:lang w:val="en-GB"/>
                <w14:ligatures w14:val="standardContextual"/>
              </w:rPr>
              <w:tab/>
            </w:r>
            <w:r w:rsidRPr="000E4C1F">
              <w:rPr>
                <w:rStyle w:val="Hyperlink"/>
                <w:noProof/>
              </w:rPr>
              <w:t>Legal Framework</w:t>
            </w:r>
            <w:r>
              <w:rPr>
                <w:noProof/>
                <w:webHidden/>
              </w:rPr>
              <w:tab/>
            </w:r>
            <w:r>
              <w:rPr>
                <w:noProof/>
                <w:webHidden/>
              </w:rPr>
              <w:fldChar w:fldCharType="begin"/>
            </w:r>
            <w:r>
              <w:rPr>
                <w:noProof/>
                <w:webHidden/>
              </w:rPr>
              <w:instrText xml:space="preserve"> PAGEREF _Toc181613353 \h </w:instrText>
            </w:r>
            <w:r>
              <w:rPr>
                <w:noProof/>
                <w:webHidden/>
              </w:rPr>
            </w:r>
            <w:r>
              <w:rPr>
                <w:noProof/>
                <w:webHidden/>
              </w:rPr>
              <w:fldChar w:fldCharType="separate"/>
            </w:r>
            <w:r w:rsidR="00277C26">
              <w:rPr>
                <w:noProof/>
                <w:webHidden/>
              </w:rPr>
              <w:t>4</w:t>
            </w:r>
            <w:r>
              <w:rPr>
                <w:noProof/>
                <w:webHidden/>
              </w:rPr>
              <w:fldChar w:fldCharType="end"/>
            </w:r>
          </w:hyperlink>
        </w:p>
        <w:p w14:paraId="702396B2" w14:textId="06370B33" w:rsidR="00816AD0" w:rsidRDefault="00816AD0">
          <w:pPr>
            <w:pStyle w:val="TOC1"/>
            <w:tabs>
              <w:tab w:val="left" w:pos="960"/>
              <w:tab w:val="right" w:leader="dot" w:pos="10430"/>
            </w:tabs>
            <w:rPr>
              <w:noProof/>
              <w:kern w:val="2"/>
              <w:sz w:val="24"/>
              <w:szCs w:val="24"/>
              <w:lang w:val="en-GB"/>
              <w14:ligatures w14:val="standardContextual"/>
            </w:rPr>
          </w:pPr>
          <w:hyperlink w:anchor="_Toc181613354" w:history="1">
            <w:r w:rsidRPr="000E4C1F">
              <w:rPr>
                <w:rStyle w:val="Hyperlink"/>
                <w:noProof/>
              </w:rPr>
              <w:t>5.</w:t>
            </w:r>
            <w:r>
              <w:rPr>
                <w:noProof/>
                <w:kern w:val="2"/>
                <w:sz w:val="24"/>
                <w:szCs w:val="24"/>
                <w:lang w:val="en-GB"/>
                <w14:ligatures w14:val="standardContextual"/>
              </w:rPr>
              <w:tab/>
            </w:r>
            <w:r w:rsidRPr="000E4C1F">
              <w:rPr>
                <w:rStyle w:val="Hyperlink"/>
                <w:noProof/>
              </w:rPr>
              <w:t>Responsibilities</w:t>
            </w:r>
            <w:r>
              <w:rPr>
                <w:noProof/>
                <w:webHidden/>
              </w:rPr>
              <w:tab/>
            </w:r>
            <w:r>
              <w:rPr>
                <w:noProof/>
                <w:webHidden/>
              </w:rPr>
              <w:fldChar w:fldCharType="begin"/>
            </w:r>
            <w:r>
              <w:rPr>
                <w:noProof/>
                <w:webHidden/>
              </w:rPr>
              <w:instrText xml:space="preserve"> PAGEREF _Toc181613354 \h </w:instrText>
            </w:r>
            <w:r>
              <w:rPr>
                <w:noProof/>
                <w:webHidden/>
              </w:rPr>
            </w:r>
            <w:r>
              <w:rPr>
                <w:noProof/>
                <w:webHidden/>
              </w:rPr>
              <w:fldChar w:fldCharType="separate"/>
            </w:r>
            <w:r w:rsidR="00277C26">
              <w:rPr>
                <w:noProof/>
                <w:webHidden/>
              </w:rPr>
              <w:t>4</w:t>
            </w:r>
            <w:r>
              <w:rPr>
                <w:noProof/>
                <w:webHidden/>
              </w:rPr>
              <w:fldChar w:fldCharType="end"/>
            </w:r>
          </w:hyperlink>
        </w:p>
        <w:p w14:paraId="20590C4C" w14:textId="32B1B230" w:rsidR="00816AD0" w:rsidRDefault="00816AD0">
          <w:pPr>
            <w:pStyle w:val="TOC1"/>
            <w:tabs>
              <w:tab w:val="left" w:pos="960"/>
              <w:tab w:val="right" w:leader="dot" w:pos="10430"/>
            </w:tabs>
            <w:rPr>
              <w:noProof/>
              <w:kern w:val="2"/>
              <w:sz w:val="24"/>
              <w:szCs w:val="24"/>
              <w:lang w:val="en-GB"/>
              <w14:ligatures w14:val="standardContextual"/>
            </w:rPr>
          </w:pPr>
          <w:hyperlink w:anchor="_Toc181613355" w:history="1">
            <w:r w:rsidRPr="000E4C1F">
              <w:rPr>
                <w:rStyle w:val="Hyperlink"/>
                <w:noProof/>
              </w:rPr>
              <w:t>6.</w:t>
            </w:r>
            <w:r>
              <w:rPr>
                <w:noProof/>
                <w:kern w:val="2"/>
                <w:sz w:val="24"/>
                <w:szCs w:val="24"/>
                <w:lang w:val="en-GB"/>
                <w14:ligatures w14:val="standardContextual"/>
              </w:rPr>
              <w:tab/>
            </w:r>
            <w:r w:rsidRPr="000E4C1F">
              <w:rPr>
                <w:rStyle w:val="Hyperlink"/>
                <w:noProof/>
              </w:rPr>
              <w:t>Definitions</w:t>
            </w:r>
            <w:r>
              <w:rPr>
                <w:noProof/>
                <w:webHidden/>
              </w:rPr>
              <w:tab/>
            </w:r>
            <w:r>
              <w:rPr>
                <w:noProof/>
                <w:webHidden/>
              </w:rPr>
              <w:fldChar w:fldCharType="begin"/>
            </w:r>
            <w:r>
              <w:rPr>
                <w:noProof/>
                <w:webHidden/>
              </w:rPr>
              <w:instrText xml:space="preserve"> PAGEREF _Toc181613355 \h </w:instrText>
            </w:r>
            <w:r>
              <w:rPr>
                <w:noProof/>
                <w:webHidden/>
              </w:rPr>
            </w:r>
            <w:r>
              <w:rPr>
                <w:noProof/>
                <w:webHidden/>
              </w:rPr>
              <w:fldChar w:fldCharType="separate"/>
            </w:r>
            <w:r w:rsidR="00277C26">
              <w:rPr>
                <w:noProof/>
                <w:webHidden/>
              </w:rPr>
              <w:t>5</w:t>
            </w:r>
            <w:r>
              <w:rPr>
                <w:noProof/>
                <w:webHidden/>
              </w:rPr>
              <w:fldChar w:fldCharType="end"/>
            </w:r>
          </w:hyperlink>
        </w:p>
        <w:p w14:paraId="13398D2A" w14:textId="353B4A20" w:rsidR="00816AD0" w:rsidRDefault="00816AD0">
          <w:pPr>
            <w:pStyle w:val="TOC1"/>
            <w:tabs>
              <w:tab w:val="left" w:pos="960"/>
              <w:tab w:val="right" w:leader="dot" w:pos="10430"/>
            </w:tabs>
            <w:rPr>
              <w:noProof/>
              <w:kern w:val="2"/>
              <w:sz w:val="24"/>
              <w:szCs w:val="24"/>
              <w:lang w:val="en-GB"/>
              <w14:ligatures w14:val="standardContextual"/>
            </w:rPr>
          </w:pPr>
          <w:hyperlink w:anchor="_Toc181613356" w:history="1">
            <w:r w:rsidRPr="000E4C1F">
              <w:rPr>
                <w:rStyle w:val="Hyperlink"/>
                <w:noProof/>
              </w:rPr>
              <w:t>7.</w:t>
            </w:r>
            <w:r>
              <w:rPr>
                <w:noProof/>
                <w:kern w:val="2"/>
                <w:sz w:val="24"/>
                <w:szCs w:val="24"/>
                <w:lang w:val="en-GB"/>
                <w14:ligatures w14:val="standardContextual"/>
              </w:rPr>
              <w:tab/>
            </w:r>
            <w:r w:rsidRPr="000E4C1F">
              <w:rPr>
                <w:rStyle w:val="Hyperlink"/>
                <w:noProof/>
              </w:rPr>
              <w:t>Monitoring and Reviewing Attendance</w:t>
            </w:r>
            <w:r>
              <w:rPr>
                <w:noProof/>
                <w:webHidden/>
              </w:rPr>
              <w:tab/>
            </w:r>
            <w:r>
              <w:rPr>
                <w:noProof/>
                <w:webHidden/>
              </w:rPr>
              <w:fldChar w:fldCharType="begin"/>
            </w:r>
            <w:r>
              <w:rPr>
                <w:noProof/>
                <w:webHidden/>
              </w:rPr>
              <w:instrText xml:space="preserve"> PAGEREF _Toc181613356 \h </w:instrText>
            </w:r>
            <w:r>
              <w:rPr>
                <w:noProof/>
                <w:webHidden/>
              </w:rPr>
            </w:r>
            <w:r>
              <w:rPr>
                <w:noProof/>
                <w:webHidden/>
              </w:rPr>
              <w:fldChar w:fldCharType="separate"/>
            </w:r>
            <w:r w:rsidR="00277C26">
              <w:rPr>
                <w:noProof/>
                <w:webHidden/>
              </w:rPr>
              <w:t>6</w:t>
            </w:r>
            <w:r>
              <w:rPr>
                <w:noProof/>
                <w:webHidden/>
              </w:rPr>
              <w:fldChar w:fldCharType="end"/>
            </w:r>
          </w:hyperlink>
        </w:p>
        <w:p w14:paraId="21E937A9" w14:textId="52469F2A" w:rsidR="00816AD0" w:rsidRDefault="00816AD0">
          <w:pPr>
            <w:pStyle w:val="TOC1"/>
            <w:tabs>
              <w:tab w:val="left" w:pos="960"/>
              <w:tab w:val="right" w:leader="dot" w:pos="10430"/>
            </w:tabs>
            <w:rPr>
              <w:noProof/>
              <w:kern w:val="2"/>
              <w:sz w:val="24"/>
              <w:szCs w:val="24"/>
              <w:lang w:val="en-GB"/>
              <w14:ligatures w14:val="standardContextual"/>
            </w:rPr>
          </w:pPr>
          <w:hyperlink w:anchor="_Toc181613357" w:history="1">
            <w:r w:rsidRPr="000E4C1F">
              <w:rPr>
                <w:rStyle w:val="Hyperlink"/>
                <w:noProof/>
              </w:rPr>
              <w:t>8.</w:t>
            </w:r>
            <w:r>
              <w:rPr>
                <w:noProof/>
                <w:kern w:val="2"/>
                <w:sz w:val="24"/>
                <w:szCs w:val="24"/>
                <w:lang w:val="en-GB"/>
                <w14:ligatures w14:val="standardContextual"/>
              </w:rPr>
              <w:tab/>
            </w:r>
            <w:r w:rsidRPr="000E4C1F">
              <w:rPr>
                <w:rStyle w:val="Hyperlink"/>
                <w:noProof/>
              </w:rPr>
              <w:t>Reviewing this Policy</w:t>
            </w:r>
            <w:r>
              <w:rPr>
                <w:noProof/>
                <w:webHidden/>
              </w:rPr>
              <w:tab/>
            </w:r>
            <w:r>
              <w:rPr>
                <w:noProof/>
                <w:webHidden/>
              </w:rPr>
              <w:fldChar w:fldCharType="begin"/>
            </w:r>
            <w:r>
              <w:rPr>
                <w:noProof/>
                <w:webHidden/>
              </w:rPr>
              <w:instrText xml:space="preserve"> PAGEREF _Toc181613357 \h </w:instrText>
            </w:r>
            <w:r>
              <w:rPr>
                <w:noProof/>
                <w:webHidden/>
              </w:rPr>
            </w:r>
            <w:r>
              <w:rPr>
                <w:noProof/>
                <w:webHidden/>
              </w:rPr>
              <w:fldChar w:fldCharType="separate"/>
            </w:r>
            <w:r w:rsidR="00277C26">
              <w:rPr>
                <w:noProof/>
                <w:webHidden/>
              </w:rPr>
              <w:t>6</w:t>
            </w:r>
            <w:r>
              <w:rPr>
                <w:noProof/>
                <w:webHidden/>
              </w:rPr>
              <w:fldChar w:fldCharType="end"/>
            </w:r>
          </w:hyperlink>
        </w:p>
        <w:p w14:paraId="0B09191A" w14:textId="29B731F5" w:rsidR="00816AD0" w:rsidRDefault="00816AD0">
          <w:pPr>
            <w:pStyle w:val="TOC1"/>
            <w:tabs>
              <w:tab w:val="left" w:pos="960"/>
              <w:tab w:val="right" w:leader="dot" w:pos="10430"/>
            </w:tabs>
            <w:rPr>
              <w:noProof/>
              <w:kern w:val="2"/>
              <w:sz w:val="24"/>
              <w:szCs w:val="24"/>
              <w:lang w:val="en-GB"/>
              <w14:ligatures w14:val="standardContextual"/>
            </w:rPr>
          </w:pPr>
          <w:hyperlink w:anchor="_Toc181613358" w:history="1">
            <w:r w:rsidRPr="000E4C1F">
              <w:rPr>
                <w:rStyle w:val="Hyperlink"/>
                <w:noProof/>
              </w:rPr>
              <w:t>9.</w:t>
            </w:r>
            <w:r>
              <w:rPr>
                <w:noProof/>
                <w:kern w:val="2"/>
                <w:sz w:val="24"/>
                <w:szCs w:val="24"/>
                <w:lang w:val="en-GB"/>
                <w14:ligatures w14:val="standardContextual"/>
              </w:rPr>
              <w:tab/>
            </w:r>
            <w:r w:rsidRPr="000E4C1F">
              <w:rPr>
                <w:rStyle w:val="Hyperlink"/>
                <w:noProof/>
              </w:rPr>
              <w:t>Key Personnel</w:t>
            </w:r>
            <w:r>
              <w:rPr>
                <w:noProof/>
                <w:webHidden/>
              </w:rPr>
              <w:tab/>
            </w:r>
            <w:r>
              <w:rPr>
                <w:noProof/>
                <w:webHidden/>
              </w:rPr>
              <w:fldChar w:fldCharType="begin"/>
            </w:r>
            <w:r>
              <w:rPr>
                <w:noProof/>
                <w:webHidden/>
              </w:rPr>
              <w:instrText xml:space="preserve"> PAGEREF _Toc181613358 \h </w:instrText>
            </w:r>
            <w:r>
              <w:rPr>
                <w:noProof/>
                <w:webHidden/>
              </w:rPr>
            </w:r>
            <w:r>
              <w:rPr>
                <w:noProof/>
                <w:webHidden/>
              </w:rPr>
              <w:fldChar w:fldCharType="separate"/>
            </w:r>
            <w:r w:rsidR="00277C26">
              <w:rPr>
                <w:noProof/>
                <w:webHidden/>
              </w:rPr>
              <w:t>6</w:t>
            </w:r>
            <w:r>
              <w:rPr>
                <w:noProof/>
                <w:webHidden/>
              </w:rPr>
              <w:fldChar w:fldCharType="end"/>
            </w:r>
          </w:hyperlink>
        </w:p>
        <w:p w14:paraId="7714B197" w14:textId="653808A8" w:rsidR="00816AD0" w:rsidRDefault="00816AD0">
          <w:pPr>
            <w:pStyle w:val="TOC1"/>
            <w:tabs>
              <w:tab w:val="left" w:pos="1200"/>
              <w:tab w:val="right" w:leader="dot" w:pos="10430"/>
            </w:tabs>
            <w:rPr>
              <w:noProof/>
              <w:kern w:val="2"/>
              <w:sz w:val="24"/>
              <w:szCs w:val="24"/>
              <w:lang w:val="en-GB"/>
              <w14:ligatures w14:val="standardContextual"/>
            </w:rPr>
          </w:pPr>
          <w:hyperlink w:anchor="_Toc181613359" w:history="1">
            <w:r w:rsidRPr="000E4C1F">
              <w:rPr>
                <w:rStyle w:val="Hyperlink"/>
                <w:noProof/>
              </w:rPr>
              <w:t>10.</w:t>
            </w:r>
            <w:r>
              <w:rPr>
                <w:noProof/>
                <w:kern w:val="2"/>
                <w:sz w:val="24"/>
                <w:szCs w:val="24"/>
                <w:lang w:val="en-GB"/>
                <w14:ligatures w14:val="standardContextual"/>
              </w:rPr>
              <w:tab/>
            </w:r>
            <w:r w:rsidRPr="000E4C1F">
              <w:rPr>
                <w:rStyle w:val="Hyperlink"/>
                <w:noProof/>
              </w:rPr>
              <w:t>Maintaining an Attendance Register</w:t>
            </w:r>
            <w:r>
              <w:rPr>
                <w:noProof/>
                <w:webHidden/>
              </w:rPr>
              <w:tab/>
            </w:r>
            <w:r>
              <w:rPr>
                <w:noProof/>
                <w:webHidden/>
              </w:rPr>
              <w:fldChar w:fldCharType="begin"/>
            </w:r>
            <w:r>
              <w:rPr>
                <w:noProof/>
                <w:webHidden/>
              </w:rPr>
              <w:instrText xml:space="preserve"> PAGEREF _Toc181613359 \h </w:instrText>
            </w:r>
            <w:r>
              <w:rPr>
                <w:noProof/>
                <w:webHidden/>
              </w:rPr>
            </w:r>
            <w:r>
              <w:rPr>
                <w:noProof/>
                <w:webHidden/>
              </w:rPr>
              <w:fldChar w:fldCharType="separate"/>
            </w:r>
            <w:r w:rsidR="00277C26">
              <w:rPr>
                <w:noProof/>
                <w:webHidden/>
              </w:rPr>
              <w:t>7</w:t>
            </w:r>
            <w:r>
              <w:rPr>
                <w:noProof/>
                <w:webHidden/>
              </w:rPr>
              <w:fldChar w:fldCharType="end"/>
            </w:r>
          </w:hyperlink>
        </w:p>
        <w:p w14:paraId="6FEDE211" w14:textId="70DBF83A" w:rsidR="00816AD0" w:rsidRDefault="00816AD0">
          <w:pPr>
            <w:pStyle w:val="TOC1"/>
            <w:tabs>
              <w:tab w:val="left" w:pos="1200"/>
              <w:tab w:val="right" w:leader="dot" w:pos="10430"/>
            </w:tabs>
            <w:rPr>
              <w:noProof/>
              <w:kern w:val="2"/>
              <w:sz w:val="24"/>
              <w:szCs w:val="24"/>
              <w:lang w:val="en-GB"/>
              <w14:ligatures w14:val="standardContextual"/>
            </w:rPr>
          </w:pPr>
          <w:hyperlink w:anchor="_Toc181613360" w:history="1">
            <w:r w:rsidRPr="000E4C1F">
              <w:rPr>
                <w:rStyle w:val="Hyperlink"/>
                <w:noProof/>
              </w:rPr>
              <w:t>11.</w:t>
            </w:r>
            <w:r>
              <w:rPr>
                <w:noProof/>
                <w:kern w:val="2"/>
                <w:sz w:val="24"/>
                <w:szCs w:val="24"/>
                <w:lang w:val="en-GB"/>
                <w14:ligatures w14:val="standardContextual"/>
              </w:rPr>
              <w:tab/>
            </w:r>
            <w:r w:rsidRPr="000E4C1F">
              <w:rPr>
                <w:rStyle w:val="Hyperlink"/>
                <w:noProof/>
              </w:rPr>
              <w:t>Recording Attendance</w:t>
            </w:r>
            <w:r>
              <w:rPr>
                <w:noProof/>
                <w:webHidden/>
              </w:rPr>
              <w:tab/>
            </w:r>
            <w:r>
              <w:rPr>
                <w:noProof/>
                <w:webHidden/>
              </w:rPr>
              <w:fldChar w:fldCharType="begin"/>
            </w:r>
            <w:r>
              <w:rPr>
                <w:noProof/>
                <w:webHidden/>
              </w:rPr>
              <w:instrText xml:space="preserve"> PAGEREF _Toc181613360 \h </w:instrText>
            </w:r>
            <w:r>
              <w:rPr>
                <w:noProof/>
                <w:webHidden/>
              </w:rPr>
            </w:r>
            <w:r>
              <w:rPr>
                <w:noProof/>
                <w:webHidden/>
              </w:rPr>
              <w:fldChar w:fldCharType="separate"/>
            </w:r>
            <w:r w:rsidR="00277C26">
              <w:rPr>
                <w:noProof/>
                <w:webHidden/>
              </w:rPr>
              <w:t>7</w:t>
            </w:r>
            <w:r>
              <w:rPr>
                <w:noProof/>
                <w:webHidden/>
              </w:rPr>
              <w:fldChar w:fldCharType="end"/>
            </w:r>
          </w:hyperlink>
        </w:p>
        <w:p w14:paraId="14069BE4" w14:textId="31CAB9AF" w:rsidR="00816AD0" w:rsidRDefault="00816AD0">
          <w:pPr>
            <w:pStyle w:val="TOC1"/>
            <w:tabs>
              <w:tab w:val="left" w:pos="1200"/>
              <w:tab w:val="right" w:leader="dot" w:pos="10430"/>
            </w:tabs>
            <w:rPr>
              <w:noProof/>
              <w:kern w:val="2"/>
              <w:sz w:val="24"/>
              <w:szCs w:val="24"/>
              <w:lang w:val="en-GB"/>
              <w14:ligatures w14:val="standardContextual"/>
            </w:rPr>
          </w:pPr>
          <w:hyperlink w:anchor="_Toc181613361" w:history="1">
            <w:r w:rsidRPr="000E4C1F">
              <w:rPr>
                <w:rStyle w:val="Hyperlink"/>
                <w:noProof/>
              </w:rPr>
              <w:t>12.</w:t>
            </w:r>
            <w:r>
              <w:rPr>
                <w:noProof/>
                <w:kern w:val="2"/>
                <w:sz w:val="24"/>
                <w:szCs w:val="24"/>
                <w:lang w:val="en-GB"/>
                <w14:ligatures w14:val="standardContextual"/>
              </w:rPr>
              <w:tab/>
            </w:r>
            <w:r w:rsidRPr="000E4C1F">
              <w:rPr>
                <w:rStyle w:val="Hyperlink"/>
                <w:noProof/>
              </w:rPr>
              <w:t>Reporting Absence</w:t>
            </w:r>
            <w:r>
              <w:rPr>
                <w:noProof/>
                <w:webHidden/>
              </w:rPr>
              <w:tab/>
            </w:r>
            <w:r>
              <w:rPr>
                <w:noProof/>
                <w:webHidden/>
              </w:rPr>
              <w:fldChar w:fldCharType="begin"/>
            </w:r>
            <w:r>
              <w:rPr>
                <w:noProof/>
                <w:webHidden/>
              </w:rPr>
              <w:instrText xml:space="preserve"> PAGEREF _Toc181613361 \h </w:instrText>
            </w:r>
            <w:r>
              <w:rPr>
                <w:noProof/>
                <w:webHidden/>
              </w:rPr>
            </w:r>
            <w:r>
              <w:rPr>
                <w:noProof/>
                <w:webHidden/>
              </w:rPr>
              <w:fldChar w:fldCharType="separate"/>
            </w:r>
            <w:r w:rsidR="00277C26">
              <w:rPr>
                <w:noProof/>
                <w:webHidden/>
              </w:rPr>
              <w:t>8</w:t>
            </w:r>
            <w:r>
              <w:rPr>
                <w:noProof/>
                <w:webHidden/>
              </w:rPr>
              <w:fldChar w:fldCharType="end"/>
            </w:r>
          </w:hyperlink>
        </w:p>
        <w:p w14:paraId="5C973B17" w14:textId="0AFB690F" w:rsidR="00816AD0" w:rsidRDefault="00816AD0">
          <w:pPr>
            <w:pStyle w:val="TOC1"/>
            <w:tabs>
              <w:tab w:val="left" w:pos="1200"/>
              <w:tab w:val="right" w:leader="dot" w:pos="10430"/>
            </w:tabs>
            <w:rPr>
              <w:noProof/>
              <w:kern w:val="2"/>
              <w:sz w:val="24"/>
              <w:szCs w:val="24"/>
              <w:lang w:val="en-GB"/>
              <w14:ligatures w14:val="standardContextual"/>
            </w:rPr>
          </w:pPr>
          <w:hyperlink w:anchor="_Toc181613362" w:history="1">
            <w:r w:rsidRPr="000E4C1F">
              <w:rPr>
                <w:rStyle w:val="Hyperlink"/>
                <w:noProof/>
              </w:rPr>
              <w:t>13.</w:t>
            </w:r>
            <w:r>
              <w:rPr>
                <w:noProof/>
                <w:kern w:val="2"/>
                <w:sz w:val="24"/>
                <w:szCs w:val="24"/>
                <w:lang w:val="en-GB"/>
                <w14:ligatures w14:val="standardContextual"/>
              </w:rPr>
              <w:tab/>
            </w:r>
            <w:r w:rsidRPr="000E4C1F">
              <w:rPr>
                <w:rStyle w:val="Hyperlink"/>
                <w:noProof/>
              </w:rPr>
              <w:t>Reasons for Absence</w:t>
            </w:r>
            <w:r>
              <w:rPr>
                <w:noProof/>
                <w:webHidden/>
              </w:rPr>
              <w:tab/>
            </w:r>
            <w:r>
              <w:rPr>
                <w:noProof/>
                <w:webHidden/>
              </w:rPr>
              <w:fldChar w:fldCharType="begin"/>
            </w:r>
            <w:r>
              <w:rPr>
                <w:noProof/>
                <w:webHidden/>
              </w:rPr>
              <w:instrText xml:space="preserve"> PAGEREF _Toc181613362 \h </w:instrText>
            </w:r>
            <w:r>
              <w:rPr>
                <w:noProof/>
                <w:webHidden/>
              </w:rPr>
            </w:r>
            <w:r>
              <w:rPr>
                <w:noProof/>
                <w:webHidden/>
              </w:rPr>
              <w:fldChar w:fldCharType="separate"/>
            </w:r>
            <w:r w:rsidR="00277C26">
              <w:rPr>
                <w:noProof/>
                <w:webHidden/>
              </w:rPr>
              <w:t>8</w:t>
            </w:r>
            <w:r>
              <w:rPr>
                <w:noProof/>
                <w:webHidden/>
              </w:rPr>
              <w:fldChar w:fldCharType="end"/>
            </w:r>
          </w:hyperlink>
        </w:p>
        <w:p w14:paraId="30C2C337" w14:textId="3BF8BF50" w:rsidR="00816AD0" w:rsidRDefault="00816AD0">
          <w:pPr>
            <w:pStyle w:val="TOC1"/>
            <w:tabs>
              <w:tab w:val="left" w:pos="1200"/>
              <w:tab w:val="right" w:leader="dot" w:pos="10430"/>
            </w:tabs>
            <w:rPr>
              <w:noProof/>
              <w:kern w:val="2"/>
              <w:sz w:val="24"/>
              <w:szCs w:val="24"/>
              <w:lang w:val="en-GB"/>
              <w14:ligatures w14:val="standardContextual"/>
            </w:rPr>
          </w:pPr>
          <w:hyperlink w:anchor="_Toc181613363" w:history="1">
            <w:r w:rsidRPr="000E4C1F">
              <w:rPr>
                <w:rStyle w:val="Hyperlink"/>
                <w:noProof/>
              </w:rPr>
              <w:t>14.</w:t>
            </w:r>
            <w:r>
              <w:rPr>
                <w:noProof/>
                <w:kern w:val="2"/>
                <w:sz w:val="24"/>
                <w:szCs w:val="24"/>
                <w:lang w:val="en-GB"/>
                <w14:ligatures w14:val="standardContextual"/>
              </w:rPr>
              <w:tab/>
            </w:r>
            <w:r w:rsidRPr="000E4C1F">
              <w:rPr>
                <w:rStyle w:val="Hyperlink"/>
                <w:noProof/>
              </w:rPr>
              <w:t>Traveller Pupils Travelling for Occupational Purposes</w:t>
            </w:r>
            <w:r>
              <w:rPr>
                <w:noProof/>
                <w:webHidden/>
              </w:rPr>
              <w:tab/>
            </w:r>
            <w:r>
              <w:rPr>
                <w:noProof/>
                <w:webHidden/>
              </w:rPr>
              <w:fldChar w:fldCharType="begin"/>
            </w:r>
            <w:r>
              <w:rPr>
                <w:noProof/>
                <w:webHidden/>
              </w:rPr>
              <w:instrText xml:space="preserve"> PAGEREF _Toc181613363 \h </w:instrText>
            </w:r>
            <w:r>
              <w:rPr>
                <w:noProof/>
                <w:webHidden/>
              </w:rPr>
            </w:r>
            <w:r>
              <w:rPr>
                <w:noProof/>
                <w:webHidden/>
              </w:rPr>
              <w:fldChar w:fldCharType="separate"/>
            </w:r>
            <w:r w:rsidR="00277C26">
              <w:rPr>
                <w:noProof/>
                <w:webHidden/>
              </w:rPr>
              <w:t>9</w:t>
            </w:r>
            <w:r>
              <w:rPr>
                <w:noProof/>
                <w:webHidden/>
              </w:rPr>
              <w:fldChar w:fldCharType="end"/>
            </w:r>
          </w:hyperlink>
        </w:p>
        <w:p w14:paraId="3AC7D100" w14:textId="5C56269A" w:rsidR="00816AD0" w:rsidRDefault="00816AD0">
          <w:pPr>
            <w:pStyle w:val="TOC1"/>
            <w:tabs>
              <w:tab w:val="left" w:pos="1200"/>
              <w:tab w:val="right" w:leader="dot" w:pos="10430"/>
            </w:tabs>
            <w:rPr>
              <w:noProof/>
              <w:kern w:val="2"/>
              <w:sz w:val="24"/>
              <w:szCs w:val="24"/>
              <w:lang w:val="en-GB"/>
              <w14:ligatures w14:val="standardContextual"/>
            </w:rPr>
          </w:pPr>
          <w:hyperlink w:anchor="_Toc181613364" w:history="1">
            <w:r w:rsidRPr="000E4C1F">
              <w:rPr>
                <w:rStyle w:val="Hyperlink"/>
                <w:noProof/>
              </w:rPr>
              <w:t>15.</w:t>
            </w:r>
            <w:r>
              <w:rPr>
                <w:noProof/>
                <w:kern w:val="2"/>
                <w:sz w:val="24"/>
                <w:szCs w:val="24"/>
                <w:lang w:val="en-GB"/>
                <w14:ligatures w14:val="standardContextual"/>
              </w:rPr>
              <w:tab/>
            </w:r>
            <w:r w:rsidRPr="000E4C1F">
              <w:rPr>
                <w:rStyle w:val="Hyperlink"/>
                <w:noProof/>
              </w:rPr>
              <w:t>Pupils with medical conditions or special educational needs and disabilities</w:t>
            </w:r>
            <w:r>
              <w:rPr>
                <w:noProof/>
                <w:webHidden/>
              </w:rPr>
              <w:tab/>
            </w:r>
            <w:r>
              <w:rPr>
                <w:noProof/>
                <w:webHidden/>
              </w:rPr>
              <w:fldChar w:fldCharType="begin"/>
            </w:r>
            <w:r>
              <w:rPr>
                <w:noProof/>
                <w:webHidden/>
              </w:rPr>
              <w:instrText xml:space="preserve"> PAGEREF _Toc181613364 \h </w:instrText>
            </w:r>
            <w:r>
              <w:rPr>
                <w:noProof/>
                <w:webHidden/>
              </w:rPr>
            </w:r>
            <w:r>
              <w:rPr>
                <w:noProof/>
                <w:webHidden/>
              </w:rPr>
              <w:fldChar w:fldCharType="separate"/>
            </w:r>
            <w:r w:rsidR="00277C26">
              <w:rPr>
                <w:noProof/>
                <w:webHidden/>
              </w:rPr>
              <w:t>10</w:t>
            </w:r>
            <w:r>
              <w:rPr>
                <w:noProof/>
                <w:webHidden/>
              </w:rPr>
              <w:fldChar w:fldCharType="end"/>
            </w:r>
          </w:hyperlink>
        </w:p>
        <w:p w14:paraId="1EA9B36F" w14:textId="41796FC9" w:rsidR="00816AD0" w:rsidRDefault="00816AD0">
          <w:pPr>
            <w:pStyle w:val="TOC1"/>
            <w:tabs>
              <w:tab w:val="left" w:pos="1200"/>
              <w:tab w:val="right" w:leader="dot" w:pos="10430"/>
            </w:tabs>
            <w:rPr>
              <w:noProof/>
              <w:kern w:val="2"/>
              <w:sz w:val="24"/>
              <w:szCs w:val="24"/>
              <w:lang w:val="en-GB"/>
              <w14:ligatures w14:val="standardContextual"/>
            </w:rPr>
          </w:pPr>
          <w:hyperlink w:anchor="_Toc181613365" w:history="1">
            <w:r w:rsidRPr="000E4C1F">
              <w:rPr>
                <w:rStyle w:val="Hyperlink"/>
                <w:noProof/>
              </w:rPr>
              <w:t>16.</w:t>
            </w:r>
            <w:r>
              <w:rPr>
                <w:noProof/>
                <w:kern w:val="2"/>
                <w:sz w:val="24"/>
                <w:szCs w:val="24"/>
                <w:lang w:val="en-GB"/>
                <w14:ligatures w14:val="standardContextual"/>
              </w:rPr>
              <w:tab/>
            </w:r>
            <w:r w:rsidRPr="000E4C1F">
              <w:rPr>
                <w:rStyle w:val="Hyperlink"/>
                <w:noProof/>
              </w:rPr>
              <w:t>Requesting Leave in Term Time</w:t>
            </w:r>
            <w:r>
              <w:rPr>
                <w:noProof/>
                <w:webHidden/>
              </w:rPr>
              <w:tab/>
            </w:r>
            <w:r>
              <w:rPr>
                <w:noProof/>
                <w:webHidden/>
              </w:rPr>
              <w:fldChar w:fldCharType="begin"/>
            </w:r>
            <w:r>
              <w:rPr>
                <w:noProof/>
                <w:webHidden/>
              </w:rPr>
              <w:instrText xml:space="preserve"> PAGEREF _Toc181613365 \h </w:instrText>
            </w:r>
            <w:r>
              <w:rPr>
                <w:noProof/>
                <w:webHidden/>
              </w:rPr>
            </w:r>
            <w:r>
              <w:rPr>
                <w:noProof/>
                <w:webHidden/>
              </w:rPr>
              <w:fldChar w:fldCharType="separate"/>
            </w:r>
            <w:r w:rsidR="00277C26">
              <w:rPr>
                <w:noProof/>
                <w:webHidden/>
              </w:rPr>
              <w:t>10</w:t>
            </w:r>
            <w:r>
              <w:rPr>
                <w:noProof/>
                <w:webHidden/>
              </w:rPr>
              <w:fldChar w:fldCharType="end"/>
            </w:r>
          </w:hyperlink>
        </w:p>
        <w:p w14:paraId="6F557945" w14:textId="399D5756" w:rsidR="00816AD0" w:rsidRDefault="00816AD0">
          <w:pPr>
            <w:pStyle w:val="TOC1"/>
            <w:tabs>
              <w:tab w:val="left" w:pos="1200"/>
              <w:tab w:val="right" w:leader="dot" w:pos="10430"/>
            </w:tabs>
            <w:rPr>
              <w:noProof/>
              <w:kern w:val="2"/>
              <w:sz w:val="24"/>
              <w:szCs w:val="24"/>
              <w:lang w:val="en-GB"/>
              <w14:ligatures w14:val="standardContextual"/>
            </w:rPr>
          </w:pPr>
          <w:hyperlink w:anchor="_Toc181613366" w:history="1">
            <w:r w:rsidRPr="000E4C1F">
              <w:rPr>
                <w:rStyle w:val="Hyperlink"/>
                <w:noProof/>
              </w:rPr>
              <w:t>17.</w:t>
            </w:r>
            <w:r>
              <w:rPr>
                <w:noProof/>
                <w:kern w:val="2"/>
                <w:sz w:val="24"/>
                <w:szCs w:val="24"/>
                <w:lang w:val="en-GB"/>
                <w14:ligatures w14:val="standardContextual"/>
              </w:rPr>
              <w:tab/>
            </w:r>
            <w:r w:rsidRPr="000E4C1F">
              <w:rPr>
                <w:rStyle w:val="Hyperlink"/>
                <w:noProof/>
              </w:rPr>
              <w:t>Persistent and Severe Absence</w:t>
            </w:r>
            <w:r>
              <w:rPr>
                <w:noProof/>
                <w:webHidden/>
              </w:rPr>
              <w:tab/>
            </w:r>
            <w:r>
              <w:rPr>
                <w:noProof/>
                <w:webHidden/>
              </w:rPr>
              <w:fldChar w:fldCharType="begin"/>
            </w:r>
            <w:r>
              <w:rPr>
                <w:noProof/>
                <w:webHidden/>
              </w:rPr>
              <w:instrText xml:space="preserve"> PAGEREF _Toc181613366 \h </w:instrText>
            </w:r>
            <w:r>
              <w:rPr>
                <w:noProof/>
                <w:webHidden/>
              </w:rPr>
            </w:r>
            <w:r>
              <w:rPr>
                <w:noProof/>
                <w:webHidden/>
              </w:rPr>
              <w:fldChar w:fldCharType="separate"/>
            </w:r>
            <w:r w:rsidR="00277C26">
              <w:rPr>
                <w:noProof/>
                <w:webHidden/>
              </w:rPr>
              <w:t>11</w:t>
            </w:r>
            <w:r>
              <w:rPr>
                <w:noProof/>
                <w:webHidden/>
              </w:rPr>
              <w:fldChar w:fldCharType="end"/>
            </w:r>
          </w:hyperlink>
        </w:p>
        <w:p w14:paraId="3D1A4500" w14:textId="1594DFC9" w:rsidR="00816AD0" w:rsidRDefault="00816AD0">
          <w:pPr>
            <w:pStyle w:val="TOC1"/>
            <w:tabs>
              <w:tab w:val="left" w:pos="1200"/>
              <w:tab w:val="right" w:leader="dot" w:pos="10430"/>
            </w:tabs>
            <w:rPr>
              <w:noProof/>
              <w:kern w:val="2"/>
              <w:sz w:val="24"/>
              <w:szCs w:val="24"/>
              <w:lang w:val="en-GB"/>
              <w14:ligatures w14:val="standardContextual"/>
            </w:rPr>
          </w:pPr>
          <w:hyperlink w:anchor="_Toc181613367" w:history="1">
            <w:r w:rsidRPr="000E4C1F">
              <w:rPr>
                <w:rStyle w:val="Hyperlink"/>
                <w:noProof/>
              </w:rPr>
              <w:t>18.</w:t>
            </w:r>
            <w:r>
              <w:rPr>
                <w:noProof/>
                <w:kern w:val="2"/>
                <w:sz w:val="24"/>
                <w:szCs w:val="24"/>
                <w:lang w:val="en-GB"/>
                <w14:ligatures w14:val="standardContextual"/>
              </w:rPr>
              <w:tab/>
            </w:r>
            <w:r w:rsidRPr="000E4C1F">
              <w:rPr>
                <w:rStyle w:val="Hyperlink"/>
                <w:noProof/>
              </w:rPr>
              <w:t>Following Up Absence and Taking Statutory Action</w:t>
            </w:r>
            <w:r>
              <w:rPr>
                <w:noProof/>
                <w:webHidden/>
              </w:rPr>
              <w:tab/>
            </w:r>
            <w:r>
              <w:rPr>
                <w:noProof/>
                <w:webHidden/>
              </w:rPr>
              <w:fldChar w:fldCharType="begin"/>
            </w:r>
            <w:r>
              <w:rPr>
                <w:noProof/>
                <w:webHidden/>
              </w:rPr>
              <w:instrText xml:space="preserve"> PAGEREF _Toc181613367 \h </w:instrText>
            </w:r>
            <w:r>
              <w:rPr>
                <w:noProof/>
                <w:webHidden/>
              </w:rPr>
            </w:r>
            <w:r>
              <w:rPr>
                <w:noProof/>
                <w:webHidden/>
              </w:rPr>
              <w:fldChar w:fldCharType="separate"/>
            </w:r>
            <w:r w:rsidR="00277C26">
              <w:rPr>
                <w:noProof/>
                <w:webHidden/>
              </w:rPr>
              <w:t>11</w:t>
            </w:r>
            <w:r>
              <w:rPr>
                <w:noProof/>
                <w:webHidden/>
              </w:rPr>
              <w:fldChar w:fldCharType="end"/>
            </w:r>
          </w:hyperlink>
        </w:p>
        <w:p w14:paraId="33D5F16F" w14:textId="10EFF458" w:rsidR="00816AD0" w:rsidRDefault="00816AD0">
          <w:pPr>
            <w:pStyle w:val="TOC1"/>
            <w:tabs>
              <w:tab w:val="left" w:pos="1200"/>
              <w:tab w:val="right" w:leader="dot" w:pos="10430"/>
            </w:tabs>
            <w:rPr>
              <w:noProof/>
              <w:kern w:val="2"/>
              <w:sz w:val="24"/>
              <w:szCs w:val="24"/>
              <w:lang w:val="en-GB"/>
              <w14:ligatures w14:val="standardContextual"/>
            </w:rPr>
          </w:pPr>
          <w:hyperlink w:anchor="_Toc181613368" w:history="1">
            <w:r w:rsidRPr="000E4C1F">
              <w:rPr>
                <w:rStyle w:val="Hyperlink"/>
                <w:noProof/>
              </w:rPr>
              <w:t>19.</w:t>
            </w:r>
            <w:r>
              <w:rPr>
                <w:noProof/>
                <w:kern w:val="2"/>
                <w:sz w:val="24"/>
                <w:szCs w:val="24"/>
                <w:lang w:val="en-GB"/>
                <w14:ligatures w14:val="standardContextual"/>
              </w:rPr>
              <w:tab/>
            </w:r>
            <w:r w:rsidRPr="000E4C1F">
              <w:rPr>
                <w:rStyle w:val="Hyperlink"/>
                <w:noProof/>
              </w:rPr>
              <w:t>Children Missing from Education (CME)</w:t>
            </w:r>
            <w:r>
              <w:rPr>
                <w:noProof/>
                <w:webHidden/>
              </w:rPr>
              <w:tab/>
            </w:r>
            <w:r>
              <w:rPr>
                <w:noProof/>
                <w:webHidden/>
              </w:rPr>
              <w:fldChar w:fldCharType="begin"/>
            </w:r>
            <w:r>
              <w:rPr>
                <w:noProof/>
                <w:webHidden/>
              </w:rPr>
              <w:instrText xml:space="preserve"> PAGEREF _Toc181613368 \h </w:instrText>
            </w:r>
            <w:r>
              <w:rPr>
                <w:noProof/>
                <w:webHidden/>
              </w:rPr>
            </w:r>
            <w:r>
              <w:rPr>
                <w:noProof/>
                <w:webHidden/>
              </w:rPr>
              <w:fldChar w:fldCharType="separate"/>
            </w:r>
            <w:r w:rsidR="00277C26">
              <w:rPr>
                <w:noProof/>
                <w:webHidden/>
              </w:rPr>
              <w:t>12</w:t>
            </w:r>
            <w:r>
              <w:rPr>
                <w:noProof/>
                <w:webHidden/>
              </w:rPr>
              <w:fldChar w:fldCharType="end"/>
            </w:r>
          </w:hyperlink>
        </w:p>
        <w:p w14:paraId="319C0066" w14:textId="4E4E4938" w:rsidR="00816AD0" w:rsidRDefault="00816AD0">
          <w:pPr>
            <w:pStyle w:val="TOC1"/>
            <w:tabs>
              <w:tab w:val="left" w:pos="1200"/>
              <w:tab w:val="right" w:leader="dot" w:pos="10430"/>
            </w:tabs>
            <w:rPr>
              <w:noProof/>
              <w:kern w:val="2"/>
              <w:sz w:val="24"/>
              <w:szCs w:val="24"/>
              <w:lang w:val="en-GB"/>
              <w14:ligatures w14:val="standardContextual"/>
            </w:rPr>
          </w:pPr>
          <w:hyperlink w:anchor="_Toc181613369" w:history="1">
            <w:r w:rsidRPr="000E4C1F">
              <w:rPr>
                <w:rStyle w:val="Hyperlink"/>
                <w:noProof/>
              </w:rPr>
              <w:t>20.</w:t>
            </w:r>
            <w:r>
              <w:rPr>
                <w:noProof/>
                <w:kern w:val="2"/>
                <w:sz w:val="24"/>
                <w:szCs w:val="24"/>
                <w:lang w:val="en-GB"/>
                <w14:ligatures w14:val="standardContextual"/>
              </w:rPr>
              <w:tab/>
            </w:r>
            <w:r w:rsidRPr="000E4C1F">
              <w:rPr>
                <w:rStyle w:val="Hyperlink"/>
                <w:noProof/>
              </w:rPr>
              <w:t>Attendance Causing Concern</w:t>
            </w:r>
            <w:r>
              <w:rPr>
                <w:noProof/>
                <w:webHidden/>
              </w:rPr>
              <w:tab/>
            </w:r>
            <w:r>
              <w:rPr>
                <w:noProof/>
                <w:webHidden/>
              </w:rPr>
              <w:fldChar w:fldCharType="begin"/>
            </w:r>
            <w:r>
              <w:rPr>
                <w:noProof/>
                <w:webHidden/>
              </w:rPr>
              <w:instrText xml:space="preserve"> PAGEREF _Toc181613369 \h </w:instrText>
            </w:r>
            <w:r>
              <w:rPr>
                <w:noProof/>
                <w:webHidden/>
              </w:rPr>
            </w:r>
            <w:r>
              <w:rPr>
                <w:noProof/>
                <w:webHidden/>
              </w:rPr>
              <w:fldChar w:fldCharType="separate"/>
            </w:r>
            <w:r w:rsidR="00277C26">
              <w:rPr>
                <w:noProof/>
                <w:webHidden/>
              </w:rPr>
              <w:t>12</w:t>
            </w:r>
            <w:r>
              <w:rPr>
                <w:noProof/>
                <w:webHidden/>
              </w:rPr>
              <w:fldChar w:fldCharType="end"/>
            </w:r>
          </w:hyperlink>
        </w:p>
        <w:p w14:paraId="48C81110" w14:textId="579AF0E6" w:rsidR="00816AD0" w:rsidRDefault="00816AD0">
          <w:pPr>
            <w:pStyle w:val="TOC1"/>
            <w:tabs>
              <w:tab w:val="left" w:pos="1200"/>
              <w:tab w:val="right" w:leader="dot" w:pos="10430"/>
            </w:tabs>
            <w:rPr>
              <w:noProof/>
              <w:kern w:val="2"/>
              <w:sz w:val="24"/>
              <w:szCs w:val="24"/>
              <w:lang w:val="en-GB"/>
              <w14:ligatures w14:val="standardContextual"/>
            </w:rPr>
          </w:pPr>
          <w:hyperlink w:anchor="_Toc181613370" w:history="1">
            <w:r w:rsidRPr="000E4C1F">
              <w:rPr>
                <w:rStyle w:val="Hyperlink"/>
                <w:noProof/>
              </w:rPr>
              <w:t>21.</w:t>
            </w:r>
            <w:r>
              <w:rPr>
                <w:noProof/>
                <w:kern w:val="2"/>
                <w:sz w:val="24"/>
                <w:szCs w:val="24"/>
                <w:lang w:val="en-GB"/>
                <w14:ligatures w14:val="standardContextual"/>
              </w:rPr>
              <w:tab/>
            </w:r>
            <w:r w:rsidRPr="000E4C1F">
              <w:rPr>
                <w:rStyle w:val="Hyperlink"/>
                <w:noProof/>
              </w:rPr>
              <w:t>Supporting the Attendance of Every Pupil</w:t>
            </w:r>
            <w:r>
              <w:rPr>
                <w:noProof/>
                <w:webHidden/>
              </w:rPr>
              <w:tab/>
            </w:r>
            <w:r>
              <w:rPr>
                <w:noProof/>
                <w:webHidden/>
              </w:rPr>
              <w:fldChar w:fldCharType="begin"/>
            </w:r>
            <w:r>
              <w:rPr>
                <w:noProof/>
                <w:webHidden/>
              </w:rPr>
              <w:instrText xml:space="preserve"> PAGEREF _Toc181613370 \h </w:instrText>
            </w:r>
            <w:r>
              <w:rPr>
                <w:noProof/>
                <w:webHidden/>
              </w:rPr>
            </w:r>
            <w:r>
              <w:rPr>
                <w:noProof/>
                <w:webHidden/>
              </w:rPr>
              <w:fldChar w:fldCharType="separate"/>
            </w:r>
            <w:r w:rsidR="00277C26">
              <w:rPr>
                <w:noProof/>
                <w:webHidden/>
              </w:rPr>
              <w:t>12</w:t>
            </w:r>
            <w:r>
              <w:rPr>
                <w:noProof/>
                <w:webHidden/>
              </w:rPr>
              <w:fldChar w:fldCharType="end"/>
            </w:r>
          </w:hyperlink>
        </w:p>
        <w:p w14:paraId="3E435BA5" w14:textId="40C0A7FB" w:rsidR="00816AD0" w:rsidRDefault="00816AD0">
          <w:pPr>
            <w:pStyle w:val="TOC1"/>
            <w:tabs>
              <w:tab w:val="left" w:pos="1200"/>
              <w:tab w:val="right" w:leader="dot" w:pos="10430"/>
            </w:tabs>
            <w:rPr>
              <w:noProof/>
              <w:kern w:val="2"/>
              <w:sz w:val="24"/>
              <w:szCs w:val="24"/>
              <w:lang w:val="en-GB"/>
              <w14:ligatures w14:val="standardContextual"/>
            </w:rPr>
          </w:pPr>
          <w:hyperlink w:anchor="_Toc181613371" w:history="1">
            <w:r w:rsidRPr="000E4C1F">
              <w:rPr>
                <w:rStyle w:val="Hyperlink"/>
                <w:noProof/>
              </w:rPr>
              <w:t>22.</w:t>
            </w:r>
            <w:r>
              <w:rPr>
                <w:noProof/>
                <w:kern w:val="2"/>
                <w:sz w:val="24"/>
                <w:szCs w:val="24"/>
                <w:lang w:val="en-GB"/>
                <w14:ligatures w14:val="standardContextual"/>
              </w:rPr>
              <w:tab/>
            </w:r>
            <w:r w:rsidRPr="000E4C1F">
              <w:rPr>
                <w:rStyle w:val="Hyperlink"/>
                <w:noProof/>
              </w:rPr>
              <w:t>Ethnic Minority Pupils</w:t>
            </w:r>
            <w:r>
              <w:rPr>
                <w:noProof/>
                <w:webHidden/>
              </w:rPr>
              <w:tab/>
            </w:r>
            <w:r>
              <w:rPr>
                <w:noProof/>
                <w:webHidden/>
              </w:rPr>
              <w:fldChar w:fldCharType="begin"/>
            </w:r>
            <w:r>
              <w:rPr>
                <w:noProof/>
                <w:webHidden/>
              </w:rPr>
              <w:instrText xml:space="preserve"> PAGEREF _Toc181613371 \h </w:instrText>
            </w:r>
            <w:r>
              <w:rPr>
                <w:noProof/>
                <w:webHidden/>
              </w:rPr>
            </w:r>
            <w:r>
              <w:rPr>
                <w:noProof/>
                <w:webHidden/>
              </w:rPr>
              <w:fldChar w:fldCharType="separate"/>
            </w:r>
            <w:r w:rsidR="00277C26">
              <w:rPr>
                <w:noProof/>
                <w:webHidden/>
              </w:rPr>
              <w:t>13</w:t>
            </w:r>
            <w:r>
              <w:rPr>
                <w:noProof/>
                <w:webHidden/>
              </w:rPr>
              <w:fldChar w:fldCharType="end"/>
            </w:r>
          </w:hyperlink>
        </w:p>
        <w:p w14:paraId="391F91B3" w14:textId="2367AB34" w:rsidR="00816AD0" w:rsidRDefault="00816AD0">
          <w:pPr>
            <w:pStyle w:val="TOC1"/>
            <w:tabs>
              <w:tab w:val="left" w:pos="1200"/>
              <w:tab w:val="right" w:leader="dot" w:pos="10430"/>
            </w:tabs>
            <w:rPr>
              <w:noProof/>
              <w:kern w:val="2"/>
              <w:sz w:val="24"/>
              <w:szCs w:val="24"/>
              <w:lang w:val="en-GB"/>
              <w14:ligatures w14:val="standardContextual"/>
            </w:rPr>
          </w:pPr>
          <w:hyperlink w:anchor="_Toc181613372" w:history="1">
            <w:r w:rsidRPr="000E4C1F">
              <w:rPr>
                <w:rStyle w:val="Hyperlink"/>
                <w:noProof/>
              </w:rPr>
              <w:t>23.</w:t>
            </w:r>
            <w:r>
              <w:rPr>
                <w:noProof/>
                <w:kern w:val="2"/>
                <w:sz w:val="24"/>
                <w:szCs w:val="24"/>
                <w:lang w:val="en-GB"/>
                <w14:ligatures w14:val="standardContextual"/>
              </w:rPr>
              <w:tab/>
            </w:r>
            <w:r w:rsidRPr="000E4C1F">
              <w:rPr>
                <w:rStyle w:val="Hyperlink"/>
                <w:noProof/>
              </w:rPr>
              <w:t>Creating a Positive Attendance Culture</w:t>
            </w:r>
            <w:r>
              <w:rPr>
                <w:noProof/>
                <w:webHidden/>
              </w:rPr>
              <w:tab/>
            </w:r>
            <w:r>
              <w:rPr>
                <w:noProof/>
                <w:webHidden/>
              </w:rPr>
              <w:fldChar w:fldCharType="begin"/>
            </w:r>
            <w:r>
              <w:rPr>
                <w:noProof/>
                <w:webHidden/>
              </w:rPr>
              <w:instrText xml:space="preserve"> PAGEREF _Toc181613372 \h </w:instrText>
            </w:r>
            <w:r>
              <w:rPr>
                <w:noProof/>
                <w:webHidden/>
              </w:rPr>
            </w:r>
            <w:r>
              <w:rPr>
                <w:noProof/>
                <w:webHidden/>
              </w:rPr>
              <w:fldChar w:fldCharType="separate"/>
            </w:r>
            <w:r w:rsidR="00277C26">
              <w:rPr>
                <w:noProof/>
                <w:webHidden/>
              </w:rPr>
              <w:t>14</w:t>
            </w:r>
            <w:r>
              <w:rPr>
                <w:noProof/>
                <w:webHidden/>
              </w:rPr>
              <w:fldChar w:fldCharType="end"/>
            </w:r>
          </w:hyperlink>
        </w:p>
        <w:p w14:paraId="0B2541D1" w14:textId="67242DF9" w:rsidR="00816AD0" w:rsidRDefault="00816AD0">
          <w:pPr>
            <w:pStyle w:val="TOC1"/>
            <w:tabs>
              <w:tab w:val="left" w:pos="1200"/>
              <w:tab w:val="right" w:leader="dot" w:pos="10430"/>
            </w:tabs>
            <w:rPr>
              <w:noProof/>
              <w:kern w:val="2"/>
              <w:sz w:val="24"/>
              <w:szCs w:val="24"/>
              <w:lang w:val="en-GB"/>
              <w14:ligatures w14:val="standardContextual"/>
            </w:rPr>
          </w:pPr>
          <w:hyperlink w:anchor="_Toc181613373" w:history="1">
            <w:r w:rsidRPr="000E4C1F">
              <w:rPr>
                <w:rStyle w:val="Hyperlink"/>
                <w:noProof/>
              </w:rPr>
              <w:t>24.</w:t>
            </w:r>
            <w:r>
              <w:rPr>
                <w:noProof/>
                <w:kern w:val="2"/>
                <w:sz w:val="24"/>
                <w:szCs w:val="24"/>
                <w:lang w:val="en-GB"/>
                <w14:ligatures w14:val="standardContextual"/>
              </w:rPr>
              <w:tab/>
            </w:r>
            <w:r w:rsidRPr="000E4C1F">
              <w:rPr>
                <w:rStyle w:val="Hyperlink"/>
                <w:noProof/>
              </w:rPr>
              <w:t>Appendix 1- Framework of Responsibilities</w:t>
            </w:r>
            <w:r>
              <w:rPr>
                <w:noProof/>
                <w:webHidden/>
              </w:rPr>
              <w:tab/>
            </w:r>
            <w:r>
              <w:rPr>
                <w:noProof/>
                <w:webHidden/>
              </w:rPr>
              <w:fldChar w:fldCharType="begin"/>
            </w:r>
            <w:r>
              <w:rPr>
                <w:noProof/>
                <w:webHidden/>
              </w:rPr>
              <w:instrText xml:space="preserve"> PAGEREF _Toc181613373 \h </w:instrText>
            </w:r>
            <w:r>
              <w:rPr>
                <w:noProof/>
                <w:webHidden/>
              </w:rPr>
            </w:r>
            <w:r>
              <w:rPr>
                <w:noProof/>
                <w:webHidden/>
              </w:rPr>
              <w:fldChar w:fldCharType="separate"/>
            </w:r>
            <w:r w:rsidR="00277C26">
              <w:rPr>
                <w:noProof/>
                <w:webHidden/>
              </w:rPr>
              <w:t>15</w:t>
            </w:r>
            <w:r>
              <w:rPr>
                <w:noProof/>
                <w:webHidden/>
              </w:rPr>
              <w:fldChar w:fldCharType="end"/>
            </w:r>
          </w:hyperlink>
        </w:p>
        <w:p w14:paraId="2F5AB4D6" w14:textId="35C5A2E6" w:rsidR="00816AD0" w:rsidRDefault="00816AD0">
          <w:pPr>
            <w:pStyle w:val="TOC1"/>
            <w:tabs>
              <w:tab w:val="left" w:pos="1200"/>
              <w:tab w:val="right" w:leader="dot" w:pos="10430"/>
            </w:tabs>
            <w:rPr>
              <w:noProof/>
              <w:kern w:val="2"/>
              <w:sz w:val="24"/>
              <w:szCs w:val="24"/>
              <w:lang w:val="en-GB"/>
              <w14:ligatures w14:val="standardContextual"/>
            </w:rPr>
          </w:pPr>
          <w:hyperlink w:anchor="_Toc181613374" w:history="1">
            <w:r w:rsidRPr="000E4C1F">
              <w:rPr>
                <w:rStyle w:val="Hyperlink"/>
                <w:noProof/>
              </w:rPr>
              <w:t>25.</w:t>
            </w:r>
            <w:r>
              <w:rPr>
                <w:noProof/>
                <w:kern w:val="2"/>
                <w:sz w:val="24"/>
                <w:szCs w:val="24"/>
                <w:lang w:val="en-GB"/>
                <w14:ligatures w14:val="standardContextual"/>
              </w:rPr>
              <w:tab/>
            </w:r>
            <w:r w:rsidRPr="000E4C1F">
              <w:rPr>
                <w:rStyle w:val="Hyperlink"/>
                <w:noProof/>
              </w:rPr>
              <w:t>Appendix 2 - Attendance Codes</w:t>
            </w:r>
            <w:r>
              <w:rPr>
                <w:noProof/>
                <w:webHidden/>
              </w:rPr>
              <w:tab/>
            </w:r>
            <w:r>
              <w:rPr>
                <w:noProof/>
                <w:webHidden/>
              </w:rPr>
              <w:fldChar w:fldCharType="begin"/>
            </w:r>
            <w:r>
              <w:rPr>
                <w:noProof/>
                <w:webHidden/>
              </w:rPr>
              <w:instrText xml:space="preserve"> PAGEREF _Toc181613374 \h </w:instrText>
            </w:r>
            <w:r>
              <w:rPr>
                <w:noProof/>
                <w:webHidden/>
              </w:rPr>
            </w:r>
            <w:r>
              <w:rPr>
                <w:noProof/>
                <w:webHidden/>
              </w:rPr>
              <w:fldChar w:fldCharType="separate"/>
            </w:r>
            <w:r w:rsidR="00277C26">
              <w:rPr>
                <w:noProof/>
                <w:webHidden/>
              </w:rPr>
              <w:t>18</w:t>
            </w:r>
            <w:r>
              <w:rPr>
                <w:noProof/>
                <w:webHidden/>
              </w:rPr>
              <w:fldChar w:fldCharType="end"/>
            </w:r>
          </w:hyperlink>
        </w:p>
        <w:p w14:paraId="45D83B47" w14:textId="7DE52CB5" w:rsidR="00816AD0" w:rsidRDefault="00816AD0">
          <w:pPr>
            <w:pStyle w:val="TOC1"/>
            <w:tabs>
              <w:tab w:val="left" w:pos="1200"/>
              <w:tab w:val="right" w:leader="dot" w:pos="10430"/>
            </w:tabs>
            <w:rPr>
              <w:noProof/>
              <w:kern w:val="2"/>
              <w:sz w:val="24"/>
              <w:szCs w:val="24"/>
              <w:lang w:val="en-GB"/>
              <w14:ligatures w14:val="standardContextual"/>
            </w:rPr>
          </w:pPr>
          <w:hyperlink w:anchor="_Toc181613375" w:history="1">
            <w:r w:rsidRPr="000E4C1F">
              <w:rPr>
                <w:rStyle w:val="Hyperlink"/>
                <w:noProof/>
              </w:rPr>
              <w:t>26.</w:t>
            </w:r>
            <w:r>
              <w:rPr>
                <w:noProof/>
                <w:kern w:val="2"/>
                <w:sz w:val="24"/>
                <w:szCs w:val="24"/>
                <w:lang w:val="en-GB"/>
                <w14:ligatures w14:val="standardContextual"/>
              </w:rPr>
              <w:tab/>
            </w:r>
            <w:r w:rsidRPr="000E4C1F">
              <w:rPr>
                <w:rStyle w:val="Hyperlink"/>
                <w:noProof/>
              </w:rPr>
              <w:t>Appendix 3 - Checklist for students on roll but not currently attending school.</w:t>
            </w:r>
            <w:r>
              <w:rPr>
                <w:noProof/>
                <w:webHidden/>
              </w:rPr>
              <w:tab/>
            </w:r>
            <w:r>
              <w:rPr>
                <w:noProof/>
                <w:webHidden/>
              </w:rPr>
              <w:fldChar w:fldCharType="begin"/>
            </w:r>
            <w:r>
              <w:rPr>
                <w:noProof/>
                <w:webHidden/>
              </w:rPr>
              <w:instrText xml:space="preserve"> PAGEREF _Toc181613375 \h </w:instrText>
            </w:r>
            <w:r>
              <w:rPr>
                <w:noProof/>
                <w:webHidden/>
              </w:rPr>
            </w:r>
            <w:r>
              <w:rPr>
                <w:noProof/>
                <w:webHidden/>
              </w:rPr>
              <w:fldChar w:fldCharType="separate"/>
            </w:r>
            <w:r w:rsidR="00277C26">
              <w:rPr>
                <w:noProof/>
                <w:webHidden/>
              </w:rPr>
              <w:t>21</w:t>
            </w:r>
            <w:r>
              <w:rPr>
                <w:noProof/>
                <w:webHidden/>
              </w:rPr>
              <w:fldChar w:fldCharType="end"/>
            </w:r>
          </w:hyperlink>
        </w:p>
        <w:p w14:paraId="1366DBDA" w14:textId="4C0F54A5" w:rsidR="00816AD0" w:rsidRDefault="00816AD0">
          <w:pPr>
            <w:pStyle w:val="TOC1"/>
            <w:tabs>
              <w:tab w:val="left" w:pos="1200"/>
              <w:tab w:val="right" w:leader="dot" w:pos="10430"/>
            </w:tabs>
            <w:rPr>
              <w:noProof/>
              <w:kern w:val="2"/>
              <w:sz w:val="24"/>
              <w:szCs w:val="24"/>
              <w:lang w:val="en-GB"/>
              <w14:ligatures w14:val="standardContextual"/>
            </w:rPr>
          </w:pPr>
          <w:hyperlink w:anchor="_Toc181613376" w:history="1">
            <w:r w:rsidRPr="000E4C1F">
              <w:rPr>
                <w:rStyle w:val="Hyperlink"/>
                <w:noProof/>
              </w:rPr>
              <w:t>27.</w:t>
            </w:r>
            <w:r>
              <w:rPr>
                <w:noProof/>
                <w:kern w:val="2"/>
                <w:sz w:val="24"/>
                <w:szCs w:val="24"/>
                <w:lang w:val="en-GB"/>
                <w14:ligatures w14:val="standardContextual"/>
              </w:rPr>
              <w:tab/>
            </w:r>
            <w:r w:rsidRPr="000E4C1F">
              <w:rPr>
                <w:rStyle w:val="Hyperlink"/>
                <w:noProof/>
              </w:rPr>
              <w:t>Appendix 4 - Removing a child from the school roll</w:t>
            </w:r>
            <w:r>
              <w:rPr>
                <w:noProof/>
                <w:webHidden/>
              </w:rPr>
              <w:tab/>
            </w:r>
            <w:r>
              <w:rPr>
                <w:noProof/>
                <w:webHidden/>
              </w:rPr>
              <w:fldChar w:fldCharType="begin"/>
            </w:r>
            <w:r>
              <w:rPr>
                <w:noProof/>
                <w:webHidden/>
              </w:rPr>
              <w:instrText xml:space="preserve"> PAGEREF _Toc181613376 \h </w:instrText>
            </w:r>
            <w:r>
              <w:rPr>
                <w:noProof/>
                <w:webHidden/>
              </w:rPr>
            </w:r>
            <w:r>
              <w:rPr>
                <w:noProof/>
                <w:webHidden/>
              </w:rPr>
              <w:fldChar w:fldCharType="separate"/>
            </w:r>
            <w:r w:rsidR="00277C26">
              <w:rPr>
                <w:noProof/>
                <w:webHidden/>
              </w:rPr>
              <w:t>22</w:t>
            </w:r>
            <w:r>
              <w:rPr>
                <w:noProof/>
                <w:webHidden/>
              </w:rPr>
              <w:fldChar w:fldCharType="end"/>
            </w:r>
          </w:hyperlink>
        </w:p>
        <w:p w14:paraId="6C0CF17D" w14:textId="44171E24" w:rsidR="00816AD0" w:rsidRDefault="00816AD0">
          <w:pPr>
            <w:pStyle w:val="TOC1"/>
            <w:tabs>
              <w:tab w:val="left" w:pos="1200"/>
              <w:tab w:val="right" w:leader="dot" w:pos="10430"/>
            </w:tabs>
            <w:rPr>
              <w:noProof/>
              <w:kern w:val="2"/>
              <w:sz w:val="24"/>
              <w:szCs w:val="24"/>
              <w:lang w:val="en-GB"/>
              <w14:ligatures w14:val="standardContextual"/>
            </w:rPr>
          </w:pPr>
          <w:hyperlink w:anchor="_Toc181613377" w:history="1">
            <w:r w:rsidRPr="000E4C1F">
              <w:rPr>
                <w:rStyle w:val="Hyperlink"/>
                <w:noProof/>
              </w:rPr>
              <w:t>28.</w:t>
            </w:r>
            <w:r>
              <w:rPr>
                <w:noProof/>
                <w:kern w:val="2"/>
                <w:sz w:val="24"/>
                <w:szCs w:val="24"/>
                <w:lang w:val="en-GB"/>
                <w14:ligatures w14:val="standardContextual"/>
              </w:rPr>
              <w:tab/>
            </w:r>
            <w:r w:rsidRPr="000E4C1F">
              <w:rPr>
                <w:rStyle w:val="Hyperlink"/>
                <w:noProof/>
              </w:rPr>
              <w:t>Appendix 5 – Strategy for reducing persistent absence</w:t>
            </w:r>
            <w:r>
              <w:rPr>
                <w:noProof/>
                <w:webHidden/>
              </w:rPr>
              <w:tab/>
            </w:r>
            <w:r>
              <w:rPr>
                <w:noProof/>
                <w:webHidden/>
              </w:rPr>
              <w:fldChar w:fldCharType="begin"/>
            </w:r>
            <w:r>
              <w:rPr>
                <w:noProof/>
                <w:webHidden/>
              </w:rPr>
              <w:instrText xml:space="preserve"> PAGEREF _Toc181613377 \h </w:instrText>
            </w:r>
            <w:r>
              <w:rPr>
                <w:noProof/>
                <w:webHidden/>
              </w:rPr>
            </w:r>
            <w:r>
              <w:rPr>
                <w:noProof/>
                <w:webHidden/>
              </w:rPr>
              <w:fldChar w:fldCharType="separate"/>
            </w:r>
            <w:r w:rsidR="00277C26">
              <w:rPr>
                <w:noProof/>
                <w:webHidden/>
              </w:rPr>
              <w:t>23</w:t>
            </w:r>
            <w:r>
              <w:rPr>
                <w:noProof/>
                <w:webHidden/>
              </w:rPr>
              <w:fldChar w:fldCharType="end"/>
            </w:r>
          </w:hyperlink>
        </w:p>
        <w:p w14:paraId="47994A8F" w14:textId="25299215" w:rsidR="00816AD0" w:rsidRDefault="00816AD0">
          <w:pPr>
            <w:pStyle w:val="TOC1"/>
            <w:tabs>
              <w:tab w:val="left" w:pos="1200"/>
              <w:tab w:val="right" w:leader="dot" w:pos="10430"/>
            </w:tabs>
            <w:rPr>
              <w:noProof/>
              <w:kern w:val="2"/>
              <w:sz w:val="24"/>
              <w:szCs w:val="24"/>
              <w:lang w:val="en-GB"/>
              <w14:ligatures w14:val="standardContextual"/>
            </w:rPr>
          </w:pPr>
          <w:hyperlink w:anchor="_Toc181613378" w:history="1">
            <w:r w:rsidRPr="000E4C1F">
              <w:rPr>
                <w:rStyle w:val="Hyperlink"/>
                <w:noProof/>
              </w:rPr>
              <w:t>29.</w:t>
            </w:r>
            <w:r>
              <w:rPr>
                <w:noProof/>
                <w:kern w:val="2"/>
                <w:sz w:val="24"/>
                <w:szCs w:val="24"/>
                <w:lang w:val="en-GB"/>
                <w14:ligatures w14:val="standardContextual"/>
              </w:rPr>
              <w:tab/>
            </w:r>
            <w:r w:rsidRPr="000E4C1F">
              <w:rPr>
                <w:rStyle w:val="Hyperlink"/>
                <w:noProof/>
              </w:rPr>
              <w:t>Appendix 6 – Attendance Flowchart</w:t>
            </w:r>
            <w:r>
              <w:rPr>
                <w:noProof/>
                <w:webHidden/>
              </w:rPr>
              <w:tab/>
            </w:r>
            <w:r>
              <w:rPr>
                <w:noProof/>
                <w:webHidden/>
              </w:rPr>
              <w:fldChar w:fldCharType="begin"/>
            </w:r>
            <w:r>
              <w:rPr>
                <w:noProof/>
                <w:webHidden/>
              </w:rPr>
              <w:instrText xml:space="preserve"> PAGEREF _Toc181613378 \h </w:instrText>
            </w:r>
            <w:r>
              <w:rPr>
                <w:noProof/>
                <w:webHidden/>
              </w:rPr>
              <w:fldChar w:fldCharType="separate"/>
            </w:r>
            <w:r w:rsidR="00277C26">
              <w:rPr>
                <w:b/>
                <w:bCs/>
                <w:noProof/>
                <w:webHidden/>
              </w:rPr>
              <w:t>Error! Bookmark not defined.</w:t>
            </w:r>
            <w:r>
              <w:rPr>
                <w:noProof/>
                <w:webHidden/>
              </w:rPr>
              <w:fldChar w:fldCharType="end"/>
            </w:r>
          </w:hyperlink>
        </w:p>
        <w:p w14:paraId="744A65A8" w14:textId="5ECE3D6B" w:rsidR="00EB421D" w:rsidRPr="001E1384" w:rsidRDefault="00EB421D" w:rsidP="00EB421D">
          <w:pPr>
            <w:rPr>
              <w:rFonts w:ascii="Aptos" w:hAnsi="Aptos"/>
              <w:b/>
              <w:bCs/>
              <w:noProof/>
            </w:rPr>
          </w:pPr>
          <w:r w:rsidRPr="001E1384">
            <w:rPr>
              <w:rFonts w:ascii="Aptos" w:hAnsi="Aptos"/>
              <w:b/>
              <w:bCs/>
              <w:noProof/>
            </w:rPr>
            <w:fldChar w:fldCharType="end"/>
          </w:r>
        </w:p>
      </w:sdtContent>
    </w:sdt>
    <w:p w14:paraId="686D85E4" w14:textId="77777777" w:rsidR="003A50E8" w:rsidRPr="001E1384" w:rsidRDefault="003A50E8" w:rsidP="00717598">
      <w:pPr>
        <w:rPr>
          <w:rFonts w:ascii="Aptos" w:hAnsi="Aptos"/>
        </w:rPr>
      </w:pPr>
      <w:bookmarkStart w:id="1" w:name="_heading=h.30j0zll" w:colFirst="0" w:colLast="0"/>
      <w:bookmarkEnd w:id="1"/>
    </w:p>
    <w:p w14:paraId="4CB67C41" w14:textId="35A880A8" w:rsidR="003A50E8" w:rsidRPr="001E1384" w:rsidRDefault="008C7C37" w:rsidP="009164E9">
      <w:pPr>
        <w:pStyle w:val="Heading1"/>
      </w:pPr>
      <w:bookmarkStart w:id="2" w:name="_Toc181613350"/>
      <w:r w:rsidRPr="001E1384">
        <w:t>Aims</w:t>
      </w:r>
      <w:bookmarkEnd w:id="2"/>
    </w:p>
    <w:p w14:paraId="0FC9B032" w14:textId="77777777" w:rsidR="003A50E8" w:rsidRPr="001E1384" w:rsidRDefault="008C7C37" w:rsidP="00CB058B">
      <w:pPr>
        <w:spacing w:after="0"/>
        <w:rPr>
          <w:rFonts w:ascii="Aptos" w:hAnsi="Aptos"/>
        </w:rPr>
      </w:pPr>
      <w:r w:rsidRPr="001E1384">
        <w:rPr>
          <w:rFonts w:ascii="Aptos" w:hAnsi="Aptos"/>
        </w:rPr>
        <w:t>Our school aims to meet its obligations with regards to school attendance by:</w:t>
      </w:r>
    </w:p>
    <w:p w14:paraId="477914D4" w14:textId="77777777" w:rsidR="003A50E8" w:rsidRPr="001E1384" w:rsidRDefault="008C7C37" w:rsidP="00CB058B">
      <w:pPr>
        <w:spacing w:after="0"/>
        <w:rPr>
          <w:rFonts w:ascii="Aptos" w:hAnsi="Aptos"/>
        </w:rPr>
      </w:pPr>
      <w:r w:rsidRPr="001E1384">
        <w:rPr>
          <w:rFonts w:ascii="Aptos" w:hAnsi="Aptos"/>
        </w:rPr>
        <w:t>Promoting good attendance and reducing absence, including persistent absence</w:t>
      </w:r>
    </w:p>
    <w:p w14:paraId="0B20D85E" w14:textId="77777777" w:rsidR="003A50E8" w:rsidRPr="001E1384" w:rsidRDefault="008C7C37" w:rsidP="00CB058B">
      <w:pPr>
        <w:spacing w:after="0"/>
        <w:rPr>
          <w:rFonts w:ascii="Aptos" w:hAnsi="Aptos"/>
        </w:rPr>
      </w:pPr>
      <w:r w:rsidRPr="001E1384">
        <w:rPr>
          <w:rFonts w:ascii="Aptos" w:hAnsi="Aptos"/>
        </w:rPr>
        <w:t>Ensuring every student has access to full-time education to which they are entitled</w:t>
      </w:r>
    </w:p>
    <w:p w14:paraId="06194F57" w14:textId="77777777" w:rsidR="003A50E8" w:rsidRPr="001E1384" w:rsidRDefault="008C7C37" w:rsidP="00CB058B">
      <w:pPr>
        <w:spacing w:after="0"/>
        <w:rPr>
          <w:rFonts w:ascii="Aptos" w:hAnsi="Aptos"/>
        </w:rPr>
      </w:pPr>
      <w:r w:rsidRPr="001E1384">
        <w:rPr>
          <w:rFonts w:ascii="Aptos" w:hAnsi="Aptos"/>
        </w:rPr>
        <w:t>Acting early to address patterns of absence</w:t>
      </w:r>
    </w:p>
    <w:p w14:paraId="14057122" w14:textId="6171A706" w:rsidR="003A50E8" w:rsidRPr="001E1384" w:rsidRDefault="008C7C37" w:rsidP="00CB058B">
      <w:pPr>
        <w:spacing w:after="0"/>
        <w:rPr>
          <w:rFonts w:ascii="Aptos" w:hAnsi="Aptos"/>
        </w:rPr>
      </w:pPr>
      <w:r w:rsidRPr="001E1384">
        <w:rPr>
          <w:rFonts w:ascii="Aptos" w:hAnsi="Aptos"/>
        </w:rPr>
        <w:t xml:space="preserve">We will also support </w:t>
      </w:r>
      <w:r w:rsidR="00945A1F" w:rsidRPr="001E1384">
        <w:rPr>
          <w:rFonts w:ascii="Aptos" w:hAnsi="Aptos"/>
        </w:rPr>
        <w:t>Parent/carer</w:t>
      </w:r>
      <w:r w:rsidRPr="001E1384">
        <w:rPr>
          <w:rFonts w:ascii="Aptos" w:hAnsi="Aptos"/>
        </w:rPr>
        <w:t>/carers to perform their legal duty to ensure their children of compulsory school age attend regularly and will promote and support punctuality in attending lessons.</w:t>
      </w:r>
    </w:p>
    <w:p w14:paraId="2FD1E57E" w14:textId="77777777" w:rsidR="003A50E8" w:rsidRPr="001E1384" w:rsidRDefault="008C7C37" w:rsidP="00CB058B">
      <w:pPr>
        <w:spacing w:after="0"/>
        <w:rPr>
          <w:rFonts w:ascii="Aptos" w:hAnsi="Aptos"/>
        </w:rPr>
      </w:pPr>
      <w:r w:rsidRPr="001E1384">
        <w:rPr>
          <w:rFonts w:ascii="Aptos" w:hAnsi="Aptos"/>
        </w:rPr>
        <w:t>Good attendance is important in promoting good mental wellbeing. Missing lessons, falling behind and not being included in activities to promote healthy minds and bodies, all contribute towards a student’s anxieties.</w:t>
      </w:r>
    </w:p>
    <w:p w14:paraId="055436DA" w14:textId="2FBD0ED4" w:rsidR="003A50E8" w:rsidRPr="001E1384" w:rsidRDefault="008C7C37" w:rsidP="00CB058B">
      <w:pPr>
        <w:spacing w:after="0"/>
        <w:rPr>
          <w:rFonts w:ascii="Aptos" w:hAnsi="Aptos"/>
        </w:rPr>
      </w:pPr>
      <w:proofErr w:type="gramStart"/>
      <w:r w:rsidRPr="001E1384">
        <w:rPr>
          <w:rFonts w:ascii="Aptos" w:hAnsi="Aptos"/>
        </w:rPr>
        <w:t>For the purpose of</w:t>
      </w:r>
      <w:proofErr w:type="gramEnd"/>
      <w:r w:rsidRPr="001E1384">
        <w:rPr>
          <w:rFonts w:ascii="Aptos" w:hAnsi="Aptos"/>
        </w:rPr>
        <w:t xml:space="preserve"> this </w:t>
      </w:r>
      <w:proofErr w:type="gramStart"/>
      <w:r w:rsidRPr="001E1384">
        <w:rPr>
          <w:rFonts w:ascii="Aptos" w:hAnsi="Aptos"/>
        </w:rPr>
        <w:t>policy, ‘</w:t>
      </w:r>
      <w:proofErr w:type="gramEnd"/>
      <w:r w:rsidRPr="001E1384">
        <w:rPr>
          <w:rFonts w:ascii="Aptos" w:hAnsi="Aptos"/>
        </w:rPr>
        <w:t>regular’ attendance is defined as students attending daily during term time.</w:t>
      </w:r>
      <w:bookmarkStart w:id="3" w:name="_heading=h.1fob9te" w:colFirst="0" w:colLast="0"/>
      <w:bookmarkEnd w:id="3"/>
    </w:p>
    <w:p w14:paraId="0AC90A03" w14:textId="77777777" w:rsidR="003A50E8" w:rsidRPr="001E1384" w:rsidRDefault="008C7C37" w:rsidP="009164E9">
      <w:pPr>
        <w:pStyle w:val="Heading1"/>
      </w:pPr>
      <w:bookmarkStart w:id="4" w:name="_Toc181613351"/>
      <w:r w:rsidRPr="001E1384">
        <w:t>Statement of Intent</w:t>
      </w:r>
      <w:bookmarkEnd w:id="4"/>
    </w:p>
    <w:p w14:paraId="3D778C76" w14:textId="289EEA5A" w:rsidR="003A50E8" w:rsidRPr="001E1384" w:rsidRDefault="008C7C37" w:rsidP="00717598">
      <w:pPr>
        <w:rPr>
          <w:rFonts w:ascii="Aptos" w:hAnsi="Aptos"/>
        </w:rPr>
      </w:pPr>
      <w:r w:rsidRPr="001E1384">
        <w:rPr>
          <w:rFonts w:ascii="Aptos" w:hAnsi="Aptos"/>
        </w:rPr>
        <w:t>We want your child to thrive in our school every day. We build strong and enduring relationships because we believe this is the foundation pupils need to fully engage in our community, to feel a sense of belonging and succeed.</w:t>
      </w:r>
    </w:p>
    <w:p w14:paraId="73698ACC" w14:textId="708E3869" w:rsidR="003A50E8" w:rsidRPr="001E1384" w:rsidRDefault="008C7C37" w:rsidP="00717598">
      <w:pPr>
        <w:rPr>
          <w:rFonts w:ascii="Aptos" w:hAnsi="Aptos"/>
        </w:rPr>
      </w:pPr>
      <w:r w:rsidRPr="001E1384">
        <w:rPr>
          <w:rFonts w:ascii="Aptos" w:hAnsi="Aptos"/>
        </w:rPr>
        <w:t xml:space="preserve">Every child has a right to access education, and everyone is responsible for supporting and promoting excellent school attendance and punctuality. Life Skills </w:t>
      </w:r>
      <w:r w:rsidR="00277C26">
        <w:rPr>
          <w:rFonts w:ascii="Aptos" w:hAnsi="Aptos"/>
        </w:rPr>
        <w:t>Enterprise</w:t>
      </w:r>
      <w:r w:rsidRPr="001E1384">
        <w:rPr>
          <w:rFonts w:ascii="Aptos" w:hAnsi="Aptos"/>
        </w:rPr>
        <w:t xml:space="preserve"> is committed to providing the highest quality of education to our pupils and we </w:t>
      </w:r>
      <w:proofErr w:type="spellStart"/>
      <w:r w:rsidRPr="001E1384">
        <w:rPr>
          <w:rFonts w:ascii="Aptos" w:hAnsi="Aptos"/>
        </w:rPr>
        <w:t>recognise</w:t>
      </w:r>
      <w:proofErr w:type="spellEnd"/>
      <w:r w:rsidRPr="001E1384">
        <w:rPr>
          <w:rFonts w:ascii="Aptos" w:hAnsi="Aptos"/>
        </w:rPr>
        <w:t xml:space="preserve"> the clear link between attendance and the attainment of our pupils.</w:t>
      </w:r>
    </w:p>
    <w:p w14:paraId="554C37D4" w14:textId="4379960D" w:rsidR="003A50E8" w:rsidRPr="001E1384" w:rsidRDefault="008C7C37" w:rsidP="00717598">
      <w:pPr>
        <w:rPr>
          <w:rFonts w:ascii="Aptos" w:hAnsi="Aptos"/>
        </w:rPr>
      </w:pPr>
      <w:r w:rsidRPr="001E1384">
        <w:rPr>
          <w:rFonts w:ascii="Aptos" w:hAnsi="Aptos"/>
        </w:rPr>
        <w:t xml:space="preserve">The aim of this Attendance Policy is to enable Life Skills </w:t>
      </w:r>
      <w:r w:rsidR="00277C26">
        <w:rPr>
          <w:rFonts w:ascii="Aptos" w:hAnsi="Aptos"/>
        </w:rPr>
        <w:t>Enterprise</w:t>
      </w:r>
      <w:r w:rsidRPr="001E1384">
        <w:rPr>
          <w:rFonts w:ascii="Aptos" w:hAnsi="Aptos"/>
        </w:rPr>
        <w:t xml:space="preserve"> to provide </w:t>
      </w:r>
      <w:r w:rsidR="00B162B0" w:rsidRPr="001E1384">
        <w:rPr>
          <w:rFonts w:ascii="Aptos" w:hAnsi="Aptos"/>
        </w:rPr>
        <w:t>consistent</w:t>
      </w:r>
      <w:r w:rsidRPr="001E1384">
        <w:rPr>
          <w:rFonts w:ascii="Aptos" w:hAnsi="Aptos"/>
        </w:rPr>
        <w:t xml:space="preserve"> </w:t>
      </w:r>
      <w:r w:rsidR="00854D9D" w:rsidRPr="001E1384">
        <w:rPr>
          <w:rFonts w:ascii="Aptos" w:hAnsi="Aptos"/>
        </w:rPr>
        <w:t>practice that</w:t>
      </w:r>
      <w:r w:rsidRPr="001E1384">
        <w:rPr>
          <w:rFonts w:ascii="Aptos" w:hAnsi="Aptos"/>
        </w:rPr>
        <w:t xml:space="preserve"> actively encourages and supports the highest possible levels of attendance for all our pupils. Life Skills </w:t>
      </w:r>
      <w:r w:rsidR="00B162B0">
        <w:rPr>
          <w:rFonts w:ascii="Aptos" w:hAnsi="Aptos"/>
        </w:rPr>
        <w:t>Enterprise</w:t>
      </w:r>
      <w:r w:rsidRPr="001E1384">
        <w:rPr>
          <w:rFonts w:ascii="Aptos" w:hAnsi="Aptos"/>
        </w:rPr>
        <w:t xml:space="preserve"> takes a whole-school approach to maintaining regular attendance and to achieve this, all members of our school community have an important contribution to make. It is vital that we work in partnership to ensure that any in-school or out-of-school barriers are removed at the earliest opportunity, this is achieved through early and meaningful support.</w:t>
      </w:r>
    </w:p>
    <w:p w14:paraId="5F85C106" w14:textId="67C4B8C4" w:rsidR="003A50E8" w:rsidRPr="001E1384" w:rsidRDefault="008C7C37" w:rsidP="00717598">
      <w:pPr>
        <w:rPr>
          <w:rFonts w:ascii="Aptos" w:hAnsi="Aptos"/>
        </w:rPr>
      </w:pPr>
      <w:r w:rsidRPr="001E1384">
        <w:rPr>
          <w:rFonts w:ascii="Aptos" w:hAnsi="Aptos"/>
        </w:rPr>
        <w:t xml:space="preserve">We support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to perform their legal duty to ensure their children of compulsory school age attend school regularly and in addition, promote and support punctuality when attending lessons.</w:t>
      </w:r>
    </w:p>
    <w:p w14:paraId="39BD0717" w14:textId="1BB6A707" w:rsidR="003A50E8" w:rsidRPr="001E1384" w:rsidRDefault="008C7C37" w:rsidP="00717598">
      <w:pPr>
        <w:rPr>
          <w:rFonts w:ascii="Aptos" w:hAnsi="Aptos"/>
        </w:rPr>
      </w:pPr>
      <w:r w:rsidRPr="001E1384">
        <w:rPr>
          <w:rFonts w:ascii="Aptos" w:hAnsi="Aptos"/>
        </w:rPr>
        <w:t>We are committed to taking positive action in line with the Equality Act (2010) regarding the needs of people with protected characteristics. These are age, disability, pregnancy and maternity, religion and belief, race, sex, sexual orientation, gender reassignment and marriage and civil partnership. We make reasonable adjustments to avoid anyone with a protected characteristic being placed at a disadvantage. Our relentless approach to ensuring our pupils attend school and receive the education that they deserve, and are entitled to, is central to our school values.</w:t>
      </w:r>
    </w:p>
    <w:p w14:paraId="7725731C" w14:textId="1A381888" w:rsidR="003A50E8" w:rsidRPr="001E1384" w:rsidRDefault="008C7C37" w:rsidP="00717598">
      <w:pPr>
        <w:rPr>
          <w:rFonts w:ascii="Aptos" w:hAnsi="Aptos"/>
        </w:rPr>
      </w:pPr>
      <w:r w:rsidRPr="001E1384">
        <w:rPr>
          <w:rFonts w:ascii="Aptos" w:hAnsi="Aptos"/>
        </w:rPr>
        <w:t xml:space="preserve">This policy is supported by policies relating to child protection and safeguarding, anti- bullying, </w:t>
      </w:r>
      <w:proofErr w:type="spellStart"/>
      <w:r w:rsidRPr="001E1384">
        <w:rPr>
          <w:rFonts w:ascii="Aptos" w:hAnsi="Aptos"/>
        </w:rPr>
        <w:t>behaviour</w:t>
      </w:r>
      <w:proofErr w:type="spellEnd"/>
      <w:r w:rsidRPr="001E1384">
        <w:rPr>
          <w:rFonts w:ascii="Aptos" w:hAnsi="Aptos"/>
        </w:rPr>
        <w:t>, equality, special educational needs and teaching and learning.</w:t>
      </w:r>
    </w:p>
    <w:p w14:paraId="757B24D8" w14:textId="14FAD810" w:rsidR="003A50E8" w:rsidRPr="001E1384" w:rsidRDefault="008C7C37" w:rsidP="00717598">
      <w:pPr>
        <w:rPr>
          <w:rFonts w:ascii="Aptos" w:hAnsi="Aptos"/>
        </w:rPr>
      </w:pPr>
      <w:r w:rsidRPr="001E1384">
        <w:rPr>
          <w:rFonts w:ascii="Aptos" w:hAnsi="Aptos"/>
        </w:rPr>
        <w:t>It is our duty to strive for a goal of 100% attendance for all pupils so that they can take full advantage of the opportunities offered. It is vital that your child is at school, on time, every day the school is open, unless the reason for absence is unavoidable. Therefore, this policy has been created to help support the school in effectively managing absences so that our pupils (your children) can make the most of the educational and life opportunities available to them.</w:t>
      </w:r>
    </w:p>
    <w:p w14:paraId="1041761F" w14:textId="1B461079" w:rsidR="003A50E8" w:rsidRPr="001E1384" w:rsidRDefault="008C7C37" w:rsidP="00717598">
      <w:pPr>
        <w:rPr>
          <w:rFonts w:ascii="Aptos" w:hAnsi="Aptos"/>
        </w:rPr>
      </w:pPr>
      <w:r w:rsidRPr="001E1384">
        <w:rPr>
          <w:rFonts w:ascii="Aptos" w:hAnsi="Aptos"/>
        </w:rPr>
        <w:t xml:space="preserve">In summary, Life Skills </w:t>
      </w:r>
      <w:r w:rsidR="00B162B0">
        <w:rPr>
          <w:rFonts w:ascii="Aptos" w:hAnsi="Aptos"/>
        </w:rPr>
        <w:t>Enterprise</w:t>
      </w:r>
      <w:r w:rsidRPr="001E1384">
        <w:rPr>
          <w:rFonts w:ascii="Aptos" w:hAnsi="Aptos"/>
        </w:rPr>
        <w:t xml:space="preserve"> aims to meet its obligations relating to school attendance by:</w:t>
      </w:r>
    </w:p>
    <w:p w14:paraId="3A5D3C48" w14:textId="77777777" w:rsidR="003A50E8" w:rsidRPr="001E1384" w:rsidRDefault="003A50E8" w:rsidP="00717598">
      <w:pPr>
        <w:rPr>
          <w:rFonts w:ascii="Aptos" w:hAnsi="Aptos"/>
        </w:rPr>
      </w:pPr>
    </w:p>
    <w:p w14:paraId="25DE78C4" w14:textId="77777777" w:rsidR="003A50E8" w:rsidRPr="001E1384" w:rsidRDefault="008C7C37" w:rsidP="00717598">
      <w:pPr>
        <w:rPr>
          <w:rFonts w:ascii="Aptos" w:hAnsi="Aptos"/>
        </w:rPr>
      </w:pPr>
      <w:r w:rsidRPr="001E1384">
        <w:rPr>
          <w:rFonts w:ascii="Aptos" w:hAnsi="Aptos"/>
        </w:rPr>
        <w:t>Promoting good attendance and reducing absence, including persistent absence by effectively removing the barriers to attendance</w:t>
      </w:r>
    </w:p>
    <w:p w14:paraId="62CBAC2D" w14:textId="77777777" w:rsidR="003A50E8" w:rsidRPr="001E1384" w:rsidRDefault="008C7C37" w:rsidP="00717598">
      <w:pPr>
        <w:rPr>
          <w:rFonts w:ascii="Aptos" w:hAnsi="Aptos"/>
        </w:rPr>
      </w:pPr>
      <w:r w:rsidRPr="001E1384">
        <w:rPr>
          <w:rFonts w:ascii="Aptos" w:hAnsi="Aptos"/>
        </w:rPr>
        <w:lastRenderedPageBreak/>
        <w:t>Ensuring every pupil has access to full-time education to which they are entitled</w:t>
      </w:r>
    </w:p>
    <w:p w14:paraId="3A99244C" w14:textId="77777777" w:rsidR="003A50E8" w:rsidRPr="001E1384" w:rsidRDefault="008C7C37" w:rsidP="00717598">
      <w:pPr>
        <w:rPr>
          <w:rFonts w:ascii="Aptos" w:hAnsi="Aptos"/>
        </w:rPr>
      </w:pPr>
      <w:r w:rsidRPr="001E1384">
        <w:rPr>
          <w:rFonts w:ascii="Aptos" w:hAnsi="Aptos"/>
        </w:rPr>
        <w:t>Acting early to address patterns of absence</w:t>
      </w:r>
    </w:p>
    <w:p w14:paraId="77FA45D5" w14:textId="5CCA7BB6" w:rsidR="000E2EA5" w:rsidRPr="001E1384" w:rsidRDefault="008C7C37" w:rsidP="00717598">
      <w:pPr>
        <w:rPr>
          <w:rFonts w:ascii="Aptos" w:hAnsi="Aptos"/>
        </w:rPr>
      </w:pPr>
      <w:proofErr w:type="spellStart"/>
      <w:r w:rsidRPr="001E1384">
        <w:rPr>
          <w:rFonts w:ascii="Aptos" w:hAnsi="Aptos"/>
        </w:rPr>
        <w:t>Minimising</w:t>
      </w:r>
      <w:proofErr w:type="spellEnd"/>
      <w:r w:rsidRPr="001E1384">
        <w:rPr>
          <w:rFonts w:ascii="Aptos" w:hAnsi="Aptos"/>
        </w:rPr>
        <w:t xml:space="preserve"> the disruption caused by late arrivals or non-attendance to the quality of the education and provisions for all pupils</w:t>
      </w:r>
      <w:bookmarkStart w:id="5" w:name="_heading=h.3znysh7" w:colFirst="0" w:colLast="0"/>
      <w:bookmarkEnd w:id="5"/>
      <w:r w:rsidR="006C3235">
        <w:rPr>
          <w:rFonts w:ascii="Aptos" w:hAnsi="Aptos"/>
        </w:rPr>
        <w:t>.</w:t>
      </w:r>
    </w:p>
    <w:p w14:paraId="3D81FA4B" w14:textId="738403F2" w:rsidR="003A50E8" w:rsidRPr="001E1384" w:rsidRDefault="008C7C37" w:rsidP="009164E9">
      <w:pPr>
        <w:pStyle w:val="Heading1"/>
      </w:pPr>
      <w:bookmarkStart w:id="6" w:name="_Toc181613352"/>
      <w:r w:rsidRPr="001E1384">
        <w:t>Scope of Policy</w:t>
      </w:r>
      <w:bookmarkEnd w:id="6"/>
    </w:p>
    <w:p w14:paraId="4ED0CC08" w14:textId="2135965C" w:rsidR="003A50E8" w:rsidRPr="001E1384" w:rsidRDefault="008C7C37" w:rsidP="00861176">
      <w:pPr>
        <w:spacing w:after="0"/>
        <w:rPr>
          <w:rFonts w:ascii="Aptos" w:hAnsi="Aptos"/>
        </w:rPr>
      </w:pPr>
      <w:r w:rsidRPr="001E1384">
        <w:rPr>
          <w:rFonts w:ascii="Aptos" w:hAnsi="Aptos"/>
        </w:rPr>
        <w:t xml:space="preserve">This policy applies to all school leaders, staff, </w:t>
      </w:r>
      <w:r w:rsidR="00945A1F" w:rsidRPr="001E1384">
        <w:rPr>
          <w:rFonts w:ascii="Aptos" w:hAnsi="Aptos"/>
        </w:rPr>
        <w:t>parent/carer</w:t>
      </w:r>
      <w:r w:rsidRPr="001E1384">
        <w:rPr>
          <w:rFonts w:ascii="Aptos" w:hAnsi="Aptos"/>
        </w:rPr>
        <w:t>s, and pupils.</w:t>
      </w:r>
    </w:p>
    <w:p w14:paraId="42AECC84" w14:textId="240669BF" w:rsidR="003A50E8" w:rsidRPr="001E1384" w:rsidRDefault="008C7C37" w:rsidP="00861176">
      <w:pPr>
        <w:spacing w:after="0"/>
        <w:rPr>
          <w:rFonts w:ascii="Aptos" w:hAnsi="Aptos"/>
        </w:rPr>
      </w:pPr>
      <w:r w:rsidRPr="001E1384">
        <w:rPr>
          <w:rFonts w:ascii="Aptos" w:hAnsi="Aptos"/>
        </w:rPr>
        <w:t>For the purposes of this policy, references to ‘teachers’ include all paid staff responsible for the supervision of pupils.</w:t>
      </w:r>
    </w:p>
    <w:p w14:paraId="674AA2FF" w14:textId="74E570A4" w:rsidR="003A50E8" w:rsidRPr="001E1384" w:rsidRDefault="008C7C37" w:rsidP="00861176">
      <w:pPr>
        <w:spacing w:after="0"/>
        <w:rPr>
          <w:rFonts w:ascii="Aptos" w:hAnsi="Aptos"/>
        </w:rPr>
      </w:pPr>
      <w:r w:rsidRPr="001E1384">
        <w:rPr>
          <w:rFonts w:ascii="Aptos" w:hAnsi="Aptos"/>
        </w:rPr>
        <w:t>For the purposes of this policy, references to ‘pupils’ include all learners in our school.</w:t>
      </w:r>
    </w:p>
    <w:p w14:paraId="266F4BC1" w14:textId="064BB0DF" w:rsidR="003A50E8" w:rsidRPr="001E1384" w:rsidRDefault="008C7C37" w:rsidP="00861176">
      <w:pPr>
        <w:spacing w:after="0"/>
        <w:rPr>
          <w:rFonts w:ascii="Aptos" w:hAnsi="Aptos"/>
        </w:rPr>
      </w:pPr>
      <w:proofErr w:type="gramStart"/>
      <w:r w:rsidRPr="001E1384">
        <w:rPr>
          <w:rFonts w:ascii="Aptos" w:hAnsi="Aptos"/>
        </w:rPr>
        <w:t>For the purpose of</w:t>
      </w:r>
      <w:proofErr w:type="gramEnd"/>
      <w:r w:rsidRPr="001E1384">
        <w:rPr>
          <w:rFonts w:ascii="Aptos" w:hAnsi="Aptos"/>
        </w:rPr>
        <w:t xml:space="preserve"> this policy, references to ‘school’ refers to all education settings, regardless of type.</w:t>
      </w:r>
    </w:p>
    <w:p w14:paraId="78E6FB9D" w14:textId="70161573" w:rsidR="003A50E8" w:rsidRPr="001E1384" w:rsidRDefault="008C7C37" w:rsidP="00861176">
      <w:pPr>
        <w:spacing w:after="0"/>
        <w:rPr>
          <w:rFonts w:ascii="Aptos" w:hAnsi="Aptos"/>
        </w:rPr>
      </w:pPr>
      <w:r w:rsidRPr="001E1384">
        <w:rPr>
          <w:rFonts w:ascii="Aptos" w:hAnsi="Aptos"/>
        </w:rPr>
        <w:t>For the purposes of this policy and the procedures, we refer to Section 576 of the Education Act which defines the ‘</w:t>
      </w:r>
      <w:r w:rsidR="00945A1F" w:rsidRPr="001E1384">
        <w:rPr>
          <w:rFonts w:ascii="Aptos" w:hAnsi="Aptos"/>
        </w:rPr>
        <w:t>parent/carer</w:t>
      </w:r>
      <w:r w:rsidRPr="001E1384">
        <w:rPr>
          <w:rFonts w:ascii="Aptos" w:hAnsi="Aptos"/>
        </w:rPr>
        <w:t>’ of a pupil or young person as:</w:t>
      </w:r>
    </w:p>
    <w:p w14:paraId="504F9EEF" w14:textId="7DFB364F" w:rsidR="003A50E8" w:rsidRPr="001E1384" w:rsidRDefault="008C7C37" w:rsidP="00861176">
      <w:pPr>
        <w:spacing w:after="0"/>
        <w:rPr>
          <w:rFonts w:ascii="Aptos" w:hAnsi="Aptos"/>
        </w:rPr>
      </w:pPr>
      <w:r w:rsidRPr="001E1384">
        <w:rPr>
          <w:rFonts w:ascii="Aptos" w:hAnsi="Aptos"/>
        </w:rPr>
        <w:t xml:space="preserve">Both of their natural </w:t>
      </w:r>
      <w:r w:rsidR="00945A1F" w:rsidRPr="001E1384">
        <w:rPr>
          <w:rFonts w:ascii="Aptos" w:hAnsi="Aptos"/>
        </w:rPr>
        <w:t>parent/carer</w:t>
      </w:r>
      <w:r w:rsidRPr="001E1384">
        <w:rPr>
          <w:rFonts w:ascii="Aptos" w:hAnsi="Aptos"/>
        </w:rPr>
        <w:t>s, whether they are married or not.</w:t>
      </w:r>
    </w:p>
    <w:p w14:paraId="19911C0E" w14:textId="78019E72" w:rsidR="003A50E8" w:rsidRPr="001E1384" w:rsidRDefault="008C7C37" w:rsidP="00717598">
      <w:pPr>
        <w:rPr>
          <w:rFonts w:ascii="Aptos" w:hAnsi="Aptos"/>
        </w:rPr>
      </w:pPr>
      <w:r w:rsidRPr="001E1384">
        <w:rPr>
          <w:rFonts w:ascii="Aptos" w:hAnsi="Aptos"/>
        </w:rPr>
        <w:t xml:space="preserve">Any person who, although they are not the natural </w:t>
      </w:r>
      <w:r w:rsidR="00945A1F" w:rsidRPr="001E1384">
        <w:rPr>
          <w:rFonts w:ascii="Aptos" w:hAnsi="Aptos"/>
        </w:rPr>
        <w:t>parent/carer</w:t>
      </w:r>
      <w:r w:rsidRPr="001E1384">
        <w:rPr>
          <w:rFonts w:ascii="Aptos" w:hAnsi="Aptos"/>
        </w:rPr>
        <w:t xml:space="preserve">, has </w:t>
      </w:r>
      <w:r w:rsidR="00945A1F" w:rsidRPr="001E1384">
        <w:rPr>
          <w:rFonts w:ascii="Aptos" w:hAnsi="Aptos"/>
        </w:rPr>
        <w:t>parent/care</w:t>
      </w:r>
      <w:r w:rsidR="00727EC0" w:rsidRPr="001E1384">
        <w:rPr>
          <w:rFonts w:ascii="Aptos" w:hAnsi="Aptos"/>
        </w:rPr>
        <w:t>r</w:t>
      </w:r>
      <w:r w:rsidRPr="001E1384">
        <w:rPr>
          <w:rFonts w:ascii="Aptos" w:hAnsi="Aptos"/>
        </w:rPr>
        <w:t xml:space="preserve"> responsibility for the pupil or young person, as defined in the Children Act (1989).</w:t>
      </w:r>
    </w:p>
    <w:p w14:paraId="273A0F72" w14:textId="70E6FED2" w:rsidR="003A50E8" w:rsidRPr="001E1384" w:rsidRDefault="008C7C37" w:rsidP="00717598">
      <w:pPr>
        <w:rPr>
          <w:rFonts w:ascii="Aptos" w:hAnsi="Aptos"/>
        </w:rPr>
      </w:pPr>
      <w:r w:rsidRPr="001E1384">
        <w:rPr>
          <w:rFonts w:ascii="Aptos" w:hAnsi="Aptos"/>
        </w:rPr>
        <w:t xml:space="preserve">Any person who, although not the natural </w:t>
      </w:r>
      <w:r w:rsidR="00945A1F" w:rsidRPr="001E1384">
        <w:rPr>
          <w:rFonts w:ascii="Aptos" w:hAnsi="Aptos"/>
        </w:rPr>
        <w:t>parent/carer</w:t>
      </w:r>
      <w:r w:rsidRPr="001E1384">
        <w:rPr>
          <w:rFonts w:ascii="Aptos" w:hAnsi="Aptos"/>
        </w:rPr>
        <w:t xml:space="preserve">, has the care of the pupil or young </w:t>
      </w:r>
      <w:proofErr w:type="gramStart"/>
      <w:r w:rsidRPr="001E1384">
        <w:rPr>
          <w:rFonts w:ascii="Aptos" w:hAnsi="Aptos"/>
        </w:rPr>
        <w:t>person</w:t>
      </w:r>
      <w:proofErr w:type="gramEnd"/>
      <w:r w:rsidRPr="001E1384">
        <w:rPr>
          <w:rFonts w:ascii="Aptos" w:hAnsi="Aptos"/>
        </w:rPr>
        <w:t xml:space="preserve"> i.e. a person with whom the pupil lives, irrespective of their relationship to the pupil.</w:t>
      </w:r>
    </w:p>
    <w:p w14:paraId="40783087" w14:textId="15BAFE9C" w:rsidR="003A50E8" w:rsidRPr="00CB058B" w:rsidRDefault="008C7C37" w:rsidP="009164E9">
      <w:pPr>
        <w:pStyle w:val="Heading1"/>
      </w:pPr>
      <w:bookmarkStart w:id="7" w:name="_Toc181613353"/>
      <w:r w:rsidRPr="001E1384">
        <w:t>Legal Framework</w:t>
      </w:r>
      <w:bookmarkEnd w:id="7"/>
    </w:p>
    <w:p w14:paraId="5DEA852E" w14:textId="1EB0343D" w:rsidR="003A50E8" w:rsidRPr="001E1384" w:rsidRDefault="008C7C37" w:rsidP="00717598">
      <w:pPr>
        <w:rPr>
          <w:rFonts w:ascii="Aptos" w:hAnsi="Aptos"/>
        </w:rPr>
      </w:pPr>
      <w:r w:rsidRPr="001E1384">
        <w:rPr>
          <w:rFonts w:ascii="Aptos" w:hAnsi="Aptos"/>
        </w:rPr>
        <w:t xml:space="preserve">This policy meets the requirements of the working together to improve school attendance from the Department for Education (DfE) and refers to the DfE’s statutory guidance on school attendance </w:t>
      </w:r>
      <w:r w:rsidR="00945A1F" w:rsidRPr="001E1384">
        <w:rPr>
          <w:rFonts w:ascii="Aptos" w:hAnsi="Aptos"/>
        </w:rPr>
        <w:t>parent</w:t>
      </w:r>
      <w:r w:rsidRPr="001E1384">
        <w:rPr>
          <w:rFonts w:ascii="Aptos" w:hAnsi="Aptos"/>
        </w:rPr>
        <w:t>al responsibility measures.</w:t>
      </w:r>
    </w:p>
    <w:p w14:paraId="7EC963E1" w14:textId="34816E63" w:rsidR="003A50E8" w:rsidRPr="001E1384" w:rsidRDefault="008C7C37" w:rsidP="00717598">
      <w:pPr>
        <w:rPr>
          <w:rFonts w:ascii="Aptos" w:hAnsi="Aptos"/>
        </w:rPr>
      </w:pPr>
      <w:r w:rsidRPr="001E1384">
        <w:rPr>
          <w:rFonts w:ascii="Aptos" w:hAnsi="Aptos"/>
        </w:rPr>
        <w:t>These documents are drawn from the following legislation setting out the legal powers and duties that govern school attendance:</w:t>
      </w:r>
    </w:p>
    <w:p w14:paraId="0F09A4D4" w14:textId="77777777" w:rsidR="003A50E8" w:rsidRPr="001E1384" w:rsidRDefault="008C7C37" w:rsidP="00717598">
      <w:pPr>
        <w:rPr>
          <w:rFonts w:ascii="Aptos" w:hAnsi="Aptos"/>
          <w:color w:val="000000"/>
          <w:sz w:val="20"/>
          <w:szCs w:val="20"/>
        </w:rPr>
      </w:pPr>
      <w:hyperlink r:id="rId9">
        <w:r w:rsidRPr="001E1384">
          <w:rPr>
            <w:rFonts w:ascii="Aptos" w:hAnsi="Aptos"/>
            <w:color w:val="000000"/>
            <w:sz w:val="20"/>
            <w:szCs w:val="20"/>
            <w:u w:val="single"/>
          </w:rPr>
          <w:t>The Education Act 1996</w:t>
        </w:r>
      </w:hyperlink>
    </w:p>
    <w:p w14:paraId="000516B0" w14:textId="77777777" w:rsidR="003A50E8" w:rsidRPr="001E1384" w:rsidRDefault="008C7C37" w:rsidP="00717598">
      <w:pPr>
        <w:rPr>
          <w:rFonts w:ascii="Aptos" w:hAnsi="Aptos"/>
          <w:color w:val="000000"/>
          <w:sz w:val="20"/>
          <w:szCs w:val="20"/>
        </w:rPr>
      </w:pPr>
      <w:hyperlink r:id="rId10">
        <w:r w:rsidRPr="001E1384">
          <w:rPr>
            <w:rFonts w:ascii="Aptos" w:hAnsi="Aptos"/>
            <w:color w:val="000000"/>
            <w:sz w:val="20"/>
            <w:szCs w:val="20"/>
            <w:u w:val="single"/>
          </w:rPr>
          <w:t>The Education Act 2002</w:t>
        </w:r>
      </w:hyperlink>
    </w:p>
    <w:p w14:paraId="5E43FDDB" w14:textId="77777777" w:rsidR="003A50E8" w:rsidRPr="001E1384" w:rsidRDefault="008C7C37" w:rsidP="00717598">
      <w:pPr>
        <w:rPr>
          <w:rFonts w:ascii="Aptos" w:hAnsi="Aptos"/>
          <w:color w:val="000000"/>
          <w:sz w:val="20"/>
          <w:szCs w:val="20"/>
        </w:rPr>
      </w:pPr>
      <w:hyperlink r:id="rId11">
        <w:r w:rsidRPr="001E1384">
          <w:rPr>
            <w:rFonts w:ascii="Aptos" w:hAnsi="Aptos"/>
            <w:color w:val="000000"/>
            <w:sz w:val="20"/>
            <w:szCs w:val="20"/>
            <w:u w:val="single"/>
          </w:rPr>
          <w:t>The Education and Inspections Act 2006</w:t>
        </w:r>
      </w:hyperlink>
    </w:p>
    <w:p w14:paraId="716EA2EF" w14:textId="77777777" w:rsidR="003A50E8" w:rsidRPr="001E1384" w:rsidRDefault="008C7C37" w:rsidP="00717598">
      <w:pPr>
        <w:rPr>
          <w:rFonts w:ascii="Aptos" w:hAnsi="Aptos"/>
          <w:color w:val="000000"/>
          <w:sz w:val="20"/>
          <w:szCs w:val="20"/>
        </w:rPr>
      </w:pPr>
      <w:hyperlink r:id="rId12">
        <w:r w:rsidRPr="001E1384">
          <w:rPr>
            <w:rFonts w:ascii="Aptos" w:hAnsi="Aptos"/>
            <w:color w:val="000000"/>
            <w:sz w:val="20"/>
            <w:szCs w:val="20"/>
            <w:u w:val="single"/>
          </w:rPr>
          <w:t>The Education (Student Registration) (England) Regulations 2006</w:t>
        </w:r>
      </w:hyperlink>
    </w:p>
    <w:p w14:paraId="3C6D9380" w14:textId="77777777" w:rsidR="003A50E8" w:rsidRPr="001E1384" w:rsidRDefault="008C7C37" w:rsidP="00717598">
      <w:pPr>
        <w:rPr>
          <w:rFonts w:ascii="Aptos" w:hAnsi="Aptos"/>
          <w:color w:val="000000"/>
          <w:sz w:val="20"/>
          <w:szCs w:val="20"/>
        </w:rPr>
      </w:pPr>
      <w:hyperlink r:id="rId13">
        <w:r w:rsidRPr="001E1384">
          <w:rPr>
            <w:rFonts w:ascii="Aptos" w:hAnsi="Aptos"/>
            <w:color w:val="000000"/>
            <w:sz w:val="20"/>
            <w:szCs w:val="20"/>
            <w:u w:val="single"/>
          </w:rPr>
          <w:t>The Education (Student Registration) (England) (Amendment) Regulations 2010</w:t>
        </w:r>
      </w:hyperlink>
    </w:p>
    <w:p w14:paraId="52C065E6" w14:textId="77777777" w:rsidR="003A50E8" w:rsidRPr="001E1384" w:rsidRDefault="008C7C37" w:rsidP="00717598">
      <w:pPr>
        <w:rPr>
          <w:rFonts w:ascii="Aptos" w:hAnsi="Aptos"/>
        </w:rPr>
      </w:pPr>
      <w:hyperlink r:id="rId14">
        <w:r w:rsidRPr="001E1384">
          <w:rPr>
            <w:rFonts w:ascii="Aptos" w:hAnsi="Aptos"/>
          </w:rPr>
          <w:t>The Education (Student Registration) (England) (Amendment) Regulations 2011</w:t>
        </w:r>
      </w:hyperlink>
    </w:p>
    <w:p w14:paraId="3A11FE93" w14:textId="77777777" w:rsidR="003A50E8" w:rsidRPr="001E1384" w:rsidRDefault="008C7C37" w:rsidP="00717598">
      <w:pPr>
        <w:rPr>
          <w:rFonts w:ascii="Aptos" w:hAnsi="Aptos"/>
        </w:rPr>
      </w:pPr>
      <w:hyperlink r:id="rId15">
        <w:r w:rsidRPr="001E1384">
          <w:rPr>
            <w:rFonts w:ascii="Aptos" w:hAnsi="Aptos"/>
          </w:rPr>
          <w:t>The Education (Student Registration) (England) (Amendment) Regulations 2013</w:t>
        </w:r>
      </w:hyperlink>
    </w:p>
    <w:p w14:paraId="5F6014F5" w14:textId="77777777" w:rsidR="003A50E8" w:rsidRPr="001E1384" w:rsidRDefault="008C7C37" w:rsidP="00717598">
      <w:pPr>
        <w:rPr>
          <w:rFonts w:ascii="Aptos" w:hAnsi="Aptos"/>
          <w:color w:val="000000"/>
          <w:sz w:val="20"/>
          <w:szCs w:val="20"/>
        </w:rPr>
      </w:pPr>
      <w:hyperlink r:id="rId16">
        <w:r w:rsidRPr="001E1384">
          <w:rPr>
            <w:rFonts w:ascii="Aptos" w:hAnsi="Aptos"/>
            <w:color w:val="000000"/>
            <w:sz w:val="20"/>
            <w:szCs w:val="20"/>
            <w:u w:val="single"/>
          </w:rPr>
          <w:t>The Education (Student Registration) (England) (Amendment) Regulations 2016</w:t>
        </w:r>
      </w:hyperlink>
    </w:p>
    <w:p w14:paraId="1771353C" w14:textId="1CCEF6EC" w:rsidR="003A50E8" w:rsidRPr="001E1384" w:rsidRDefault="008C7C37" w:rsidP="00717598">
      <w:pPr>
        <w:rPr>
          <w:rFonts w:ascii="Aptos" w:hAnsi="Aptos"/>
          <w:color w:val="000000"/>
          <w:sz w:val="20"/>
          <w:szCs w:val="20"/>
        </w:rPr>
      </w:pPr>
      <w:hyperlink r:id="rId17">
        <w:r w:rsidRPr="001E1384">
          <w:rPr>
            <w:rFonts w:ascii="Aptos" w:hAnsi="Aptos"/>
            <w:color w:val="000000"/>
            <w:sz w:val="20"/>
            <w:szCs w:val="20"/>
            <w:u w:val="single"/>
          </w:rPr>
          <w:t>The Education (Penalty Notices) (England) (Amendment) Regulations 2013</w:t>
        </w:r>
      </w:hyperlink>
    </w:p>
    <w:p w14:paraId="33110448" w14:textId="3C12B1CA" w:rsidR="003A50E8" w:rsidRPr="001E1384" w:rsidRDefault="008C7C37" w:rsidP="00717598">
      <w:pPr>
        <w:rPr>
          <w:rFonts w:ascii="Aptos" w:hAnsi="Aptos"/>
          <w:sz w:val="20"/>
          <w:szCs w:val="20"/>
        </w:rPr>
      </w:pPr>
      <w:r w:rsidRPr="001E1384">
        <w:rPr>
          <w:rFonts w:ascii="Aptos" w:hAnsi="Aptos"/>
          <w:sz w:val="20"/>
          <w:szCs w:val="20"/>
        </w:rPr>
        <w:t xml:space="preserve">This policy also refers to the DfE’s guidance on the </w:t>
      </w:r>
      <w:hyperlink r:id="rId18">
        <w:r w:rsidRPr="001E1384">
          <w:rPr>
            <w:rFonts w:ascii="Aptos" w:hAnsi="Aptos"/>
            <w:sz w:val="20"/>
            <w:szCs w:val="20"/>
            <w:u w:val="single"/>
          </w:rPr>
          <w:t>school census</w:t>
        </w:r>
      </w:hyperlink>
      <w:hyperlink r:id="rId19">
        <w:r w:rsidRPr="001E1384">
          <w:rPr>
            <w:rFonts w:ascii="Aptos" w:hAnsi="Aptos"/>
            <w:sz w:val="20"/>
            <w:szCs w:val="20"/>
          </w:rPr>
          <w:t>,</w:t>
        </w:r>
      </w:hyperlink>
      <w:r w:rsidRPr="001E1384">
        <w:rPr>
          <w:rFonts w:ascii="Aptos" w:hAnsi="Aptos"/>
          <w:sz w:val="20"/>
          <w:szCs w:val="20"/>
        </w:rPr>
        <w:t xml:space="preserve"> which explains the persistent absence threshold</w:t>
      </w:r>
      <w:bookmarkStart w:id="8" w:name="_heading=h.2et92p0" w:colFirst="0" w:colLast="0"/>
      <w:bookmarkEnd w:id="8"/>
    </w:p>
    <w:p w14:paraId="178AF77C" w14:textId="33AFCE2A" w:rsidR="003A50E8" w:rsidRPr="001E1384" w:rsidRDefault="008C7C37" w:rsidP="009164E9">
      <w:pPr>
        <w:pStyle w:val="Heading1"/>
      </w:pPr>
      <w:bookmarkStart w:id="9" w:name="_Toc181613354"/>
      <w:r w:rsidRPr="001E1384">
        <w:t>Responsibilities</w:t>
      </w:r>
      <w:bookmarkEnd w:id="9"/>
    </w:p>
    <w:p w14:paraId="7BEF0BF2" w14:textId="573E8487" w:rsidR="003A50E8" w:rsidRPr="001E1384" w:rsidRDefault="008C7C37" w:rsidP="00717598">
      <w:pPr>
        <w:rPr>
          <w:rFonts w:ascii="Aptos" w:hAnsi="Aptos"/>
        </w:rPr>
      </w:pPr>
      <w:r w:rsidRPr="001E1384">
        <w:rPr>
          <w:rFonts w:ascii="Aptos" w:hAnsi="Aptos"/>
        </w:rPr>
        <w:t xml:space="preserve">All children aged 5 - 16 years must receive suitable education. (Section 7, </w:t>
      </w:r>
      <w:r w:rsidRPr="001E1384">
        <w:rPr>
          <w:rFonts w:ascii="Aptos" w:hAnsi="Aptos"/>
          <w:i/>
        </w:rPr>
        <w:t xml:space="preserve">Education Act (1996)). </w:t>
      </w:r>
      <w:r w:rsidRPr="001E1384">
        <w:rPr>
          <w:rFonts w:ascii="Aptos" w:hAnsi="Aptos"/>
        </w:rPr>
        <w:t>A pupil of compulsory school age who is registered at a school must, by law, attend regularly.</w:t>
      </w:r>
    </w:p>
    <w:p w14:paraId="4A98AAC0" w14:textId="3DCF4EDE" w:rsidR="003A50E8" w:rsidRPr="001E1384" w:rsidRDefault="008C7C37" w:rsidP="00717598">
      <w:pPr>
        <w:rPr>
          <w:rFonts w:ascii="Aptos" w:hAnsi="Aptos"/>
        </w:rPr>
      </w:pPr>
      <w:r w:rsidRPr="001E1384">
        <w:rPr>
          <w:rFonts w:ascii="Aptos" w:hAnsi="Aptos"/>
        </w:rPr>
        <w:t xml:space="preserve">By law,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have the prime responsibility for ensuring that pupils of compulsory school age attend regularly. (Section 576, Education Act (1996)).</w:t>
      </w:r>
    </w:p>
    <w:p w14:paraId="42C8E036" w14:textId="57BC4FFF" w:rsidR="003A50E8" w:rsidRPr="001E1384" w:rsidRDefault="007E1229" w:rsidP="00717598">
      <w:pPr>
        <w:rPr>
          <w:rFonts w:ascii="Aptos" w:hAnsi="Aptos"/>
        </w:rPr>
      </w:pPr>
      <w:r w:rsidRPr="001E1384">
        <w:rPr>
          <w:rFonts w:ascii="Aptos" w:hAnsi="Aptos"/>
        </w:rPr>
        <w:t>T</w:t>
      </w:r>
      <w:r w:rsidR="008C7C37" w:rsidRPr="001E1384">
        <w:rPr>
          <w:rFonts w:ascii="Aptos" w:hAnsi="Aptos"/>
        </w:rPr>
        <w:t>he Local Authority (LA) must offer educational provision for all children of school age.</w:t>
      </w:r>
    </w:p>
    <w:p w14:paraId="69B4B164" w14:textId="6501D3FF" w:rsidR="003A50E8" w:rsidRPr="001E1384" w:rsidRDefault="008C7C37" w:rsidP="00717598">
      <w:pPr>
        <w:rPr>
          <w:rFonts w:ascii="Aptos" w:hAnsi="Aptos"/>
        </w:rPr>
      </w:pPr>
      <w:r w:rsidRPr="001E1384">
        <w:rPr>
          <w:rFonts w:ascii="Aptos" w:hAnsi="Aptos"/>
        </w:rPr>
        <w:lastRenderedPageBreak/>
        <w:t>By law, all schools (except those where all pupils are boarders) are required to keep an attendance register, and all pupils must be placed on this register from the beginning of the first day on which the school has agreed or has been notified that the pupil will attend the school.</w:t>
      </w:r>
    </w:p>
    <w:p w14:paraId="54063560" w14:textId="77777777" w:rsidR="003A50E8" w:rsidRPr="001E1384" w:rsidRDefault="008C7C37" w:rsidP="00717598">
      <w:pPr>
        <w:rPr>
          <w:rFonts w:ascii="Aptos" w:hAnsi="Aptos"/>
        </w:rPr>
      </w:pPr>
      <w:r w:rsidRPr="001E1384">
        <w:rPr>
          <w:rFonts w:ascii="Aptos" w:hAnsi="Aptos"/>
        </w:rPr>
        <w:t>Every entry in the attendance register will be preserved for 3 years after the date on which the entry was made.</w:t>
      </w:r>
    </w:p>
    <w:p w14:paraId="17886C12" w14:textId="221D551F" w:rsidR="003A50E8" w:rsidRPr="001E1384" w:rsidRDefault="008C7C37" w:rsidP="00717598">
      <w:pPr>
        <w:rPr>
          <w:rFonts w:ascii="Aptos" w:hAnsi="Aptos"/>
        </w:rPr>
      </w:pPr>
      <w:r w:rsidRPr="001E1384">
        <w:rPr>
          <w:rFonts w:ascii="Aptos" w:hAnsi="Aptos"/>
        </w:rPr>
        <w:t xml:space="preserve">By law, all schools must keep an admissions’ register, the contents of which includes all pupils, their personal details, (including at least two telephone numbers for different safe adults, to ensure that we can always contact someone in the event of an emergency), the date of admission (or re-admission), information regarding </w:t>
      </w:r>
      <w:r w:rsidR="00945A1F" w:rsidRPr="001E1384">
        <w:rPr>
          <w:rFonts w:ascii="Aptos" w:hAnsi="Aptos"/>
        </w:rPr>
        <w:t>parent/carer</w:t>
      </w:r>
      <w:r w:rsidRPr="001E1384">
        <w:rPr>
          <w:rFonts w:ascii="Aptos" w:hAnsi="Aptos"/>
        </w:rPr>
        <w:t>s and details of the school last attended.</w:t>
      </w:r>
    </w:p>
    <w:p w14:paraId="7F09C077" w14:textId="2EA7712C" w:rsidR="003A50E8" w:rsidRPr="001E1384" w:rsidRDefault="008C7C37" w:rsidP="00717598">
      <w:pPr>
        <w:rPr>
          <w:rFonts w:ascii="Aptos" w:hAnsi="Aptos"/>
        </w:rPr>
      </w:pPr>
      <w:r w:rsidRPr="001E1384">
        <w:rPr>
          <w:rFonts w:ascii="Aptos" w:hAnsi="Aptos"/>
        </w:rPr>
        <w:t xml:space="preserve">Pupils will be removed from roll only when they complete their education stage, transfer to another school, move out of the area or emigrate or </w:t>
      </w:r>
      <w:proofErr w:type="gramStart"/>
      <w:r w:rsidRPr="001E1384">
        <w:rPr>
          <w:rFonts w:ascii="Aptos" w:hAnsi="Aptos"/>
        </w:rPr>
        <w:t>following</w:t>
      </w:r>
      <w:proofErr w:type="gramEnd"/>
      <w:r w:rsidRPr="001E1384">
        <w:rPr>
          <w:rFonts w:ascii="Aptos" w:hAnsi="Aptos"/>
        </w:rPr>
        <w:t xml:space="preserve"> a </w:t>
      </w:r>
      <w:r w:rsidR="00945A1F" w:rsidRPr="001E1384">
        <w:rPr>
          <w:rFonts w:ascii="Aptos" w:hAnsi="Aptos"/>
        </w:rPr>
        <w:t>parent/carer</w:t>
      </w:r>
      <w:r w:rsidRPr="001E1384">
        <w:rPr>
          <w:rFonts w:ascii="Aptos" w:hAnsi="Aptos"/>
        </w:rPr>
        <w:t xml:space="preserve"> request for elective home education. We follow statutory guidance for removing pupils from roll and notifying the local authority. Further information can be found in Appendix </w:t>
      </w:r>
      <w:r w:rsidR="00594806" w:rsidRPr="001E1384">
        <w:rPr>
          <w:rFonts w:ascii="Aptos" w:hAnsi="Aptos"/>
        </w:rPr>
        <w:t>4</w:t>
      </w:r>
      <w:r w:rsidRPr="001E1384">
        <w:rPr>
          <w:rFonts w:ascii="Aptos" w:hAnsi="Aptos"/>
        </w:rPr>
        <w:t>.</w:t>
      </w:r>
    </w:p>
    <w:p w14:paraId="3B08CD0E" w14:textId="236A86F2" w:rsidR="003A50E8" w:rsidRPr="001E1384" w:rsidRDefault="008C7C37" w:rsidP="008F48FE">
      <w:pPr>
        <w:spacing w:after="0"/>
        <w:rPr>
          <w:rFonts w:ascii="Aptos" w:hAnsi="Aptos"/>
        </w:rPr>
      </w:pPr>
      <w:r w:rsidRPr="001E1384">
        <w:rPr>
          <w:rFonts w:ascii="Aptos" w:hAnsi="Aptos"/>
        </w:rPr>
        <w:t xml:space="preserve">There is a clear link between attainment and attendance. Under </w:t>
      </w:r>
      <w:r w:rsidRPr="001E1384">
        <w:rPr>
          <w:rFonts w:ascii="Aptos" w:hAnsi="Aptos"/>
          <w:b/>
        </w:rPr>
        <w:t xml:space="preserve">section 444 </w:t>
      </w:r>
      <w:r w:rsidRPr="001E1384">
        <w:rPr>
          <w:rFonts w:ascii="Aptos" w:hAnsi="Aptos"/>
        </w:rPr>
        <w:t>(</w:t>
      </w:r>
      <w:r w:rsidRPr="001E1384">
        <w:rPr>
          <w:rFonts w:ascii="Aptos" w:hAnsi="Aptos"/>
          <w:b/>
        </w:rPr>
        <w:t>1</w:t>
      </w:r>
      <w:r w:rsidRPr="001E1384">
        <w:rPr>
          <w:rFonts w:ascii="Aptos" w:hAnsi="Aptos"/>
        </w:rPr>
        <w:t>) of</w:t>
      </w:r>
      <w:r w:rsidR="008F48FE" w:rsidRPr="001E1384">
        <w:rPr>
          <w:rFonts w:ascii="Aptos" w:hAnsi="Aptos"/>
        </w:rPr>
        <w:t xml:space="preserve"> </w:t>
      </w:r>
      <w:r w:rsidRPr="001E1384">
        <w:rPr>
          <w:rFonts w:ascii="Aptos" w:hAnsi="Aptos"/>
        </w:rPr>
        <w:t xml:space="preserve">the </w:t>
      </w:r>
      <w:r w:rsidRPr="001E1384">
        <w:rPr>
          <w:rFonts w:ascii="Aptos" w:hAnsi="Aptos"/>
          <w:b/>
        </w:rPr>
        <w:t xml:space="preserve">Education Act 1996 </w:t>
      </w:r>
      <w:r w:rsidRPr="001E1384">
        <w:rPr>
          <w:rFonts w:ascii="Aptos" w:hAnsi="Aptos"/>
        </w:rPr>
        <w:t xml:space="preserve">(EA 1996), a </w:t>
      </w:r>
      <w:r w:rsidR="00945A1F" w:rsidRPr="001E1384">
        <w:rPr>
          <w:rFonts w:ascii="Aptos" w:hAnsi="Aptos"/>
        </w:rPr>
        <w:t>parent/carer</w:t>
      </w:r>
      <w:r w:rsidRPr="001E1384">
        <w:rPr>
          <w:rFonts w:ascii="Aptos" w:hAnsi="Aptos"/>
        </w:rPr>
        <w:t xml:space="preserve"> commits an offence if they fail to ensure their child’s regular attendance at a school where the child is registered. We therefore enforce the use of statutory action to encourage and promote attendance, this is done to ensure that all pupils can benefit from their legal right to receive an education.</w:t>
      </w:r>
    </w:p>
    <w:p w14:paraId="5BAF591E" w14:textId="77777777" w:rsidR="003A50E8" w:rsidRPr="001E1384" w:rsidRDefault="003A50E8" w:rsidP="00717598">
      <w:pPr>
        <w:rPr>
          <w:rFonts w:ascii="Aptos" w:hAnsi="Aptos"/>
        </w:rPr>
      </w:pPr>
    </w:p>
    <w:p w14:paraId="3B6A5C4F" w14:textId="46FA8B7B" w:rsidR="003A50E8" w:rsidRPr="001E1384" w:rsidRDefault="008C7C37" w:rsidP="00717598">
      <w:pPr>
        <w:rPr>
          <w:rFonts w:ascii="Aptos" w:hAnsi="Aptos"/>
        </w:rPr>
      </w:pPr>
      <w:r w:rsidRPr="001E1384">
        <w:rPr>
          <w:rFonts w:ascii="Aptos" w:hAnsi="Aptos"/>
        </w:rPr>
        <w:t xml:space="preserve">School will communicate attendance concerns to the pupil’s social worker, if they have one or The Virtual School Head, if the pupil is a looked after child. This will be done as soon as there is an attendance concern and immediately upon becoming a persistent absentee. Unexplained absences will also be communicated to the social worker and Virtual School Head, where </w:t>
      </w:r>
      <w:r w:rsidR="007E1229" w:rsidRPr="001E1384">
        <w:rPr>
          <w:rFonts w:ascii="Aptos" w:hAnsi="Aptos"/>
        </w:rPr>
        <w:t>relevant. We</w:t>
      </w:r>
      <w:r w:rsidRPr="001E1384">
        <w:rPr>
          <w:rFonts w:ascii="Aptos" w:hAnsi="Aptos"/>
        </w:rPr>
        <w:t xml:space="preserve"> have a </w:t>
      </w:r>
      <w:r w:rsidR="00AD1982" w:rsidRPr="001E1384">
        <w:rPr>
          <w:rFonts w:ascii="Aptos" w:hAnsi="Aptos"/>
        </w:rPr>
        <w:t>role</w:t>
      </w:r>
      <w:r w:rsidRPr="001E1384">
        <w:rPr>
          <w:rFonts w:ascii="Aptos" w:hAnsi="Aptos"/>
        </w:rPr>
        <w:t xml:space="preserve"> and responsibilities framework outlined in Appendix </w:t>
      </w:r>
      <w:r w:rsidR="00273B20" w:rsidRPr="001E1384">
        <w:rPr>
          <w:rFonts w:ascii="Aptos" w:hAnsi="Aptos"/>
        </w:rPr>
        <w:t>1</w:t>
      </w:r>
      <w:r w:rsidRPr="001E1384">
        <w:rPr>
          <w:rFonts w:ascii="Aptos" w:hAnsi="Aptos"/>
        </w:rPr>
        <w:t xml:space="preserve"> to complement this policy. This defines agreed roles and responsibilities for </w:t>
      </w:r>
      <w:r w:rsidR="00945A1F" w:rsidRPr="001E1384">
        <w:rPr>
          <w:rFonts w:ascii="Aptos" w:hAnsi="Aptos"/>
        </w:rPr>
        <w:t>parent/carer</w:t>
      </w:r>
      <w:r w:rsidRPr="001E1384">
        <w:rPr>
          <w:rFonts w:ascii="Aptos" w:hAnsi="Aptos"/>
        </w:rPr>
        <w:t xml:space="preserve">s, pupils, and staff. </w:t>
      </w:r>
      <w:bookmarkStart w:id="10" w:name="_heading=h.tyjcwt" w:colFirst="0" w:colLast="0"/>
      <w:bookmarkEnd w:id="10"/>
    </w:p>
    <w:p w14:paraId="6F06677D" w14:textId="5B3F4E61" w:rsidR="003A50E8" w:rsidRPr="001E1384" w:rsidRDefault="008C7C37" w:rsidP="009164E9">
      <w:pPr>
        <w:pStyle w:val="Heading1"/>
      </w:pPr>
      <w:bookmarkStart w:id="11" w:name="_Toc181613355"/>
      <w:r w:rsidRPr="001E1384">
        <w:t>Definitions</w:t>
      </w:r>
      <w:bookmarkEnd w:id="11"/>
    </w:p>
    <w:p w14:paraId="112BCACA" w14:textId="4916675D" w:rsidR="00283291" w:rsidRPr="001E1384" w:rsidRDefault="00283291" w:rsidP="00717598">
      <w:pPr>
        <w:rPr>
          <w:rFonts w:ascii="Aptos" w:hAnsi="Aptos"/>
        </w:rPr>
      </w:pPr>
      <w:r w:rsidRPr="001E1384">
        <w:rPr>
          <w:rFonts w:ascii="Aptos" w:hAnsi="Aptos"/>
        </w:rPr>
        <w:t xml:space="preserve">Absences may be </w:t>
      </w:r>
      <w:proofErr w:type="spellStart"/>
      <w:r w:rsidRPr="001E1384">
        <w:rPr>
          <w:rFonts w:ascii="Aptos" w:hAnsi="Aptos"/>
        </w:rPr>
        <w:t>authorised</w:t>
      </w:r>
      <w:proofErr w:type="spellEnd"/>
      <w:r w:rsidRPr="001E1384">
        <w:rPr>
          <w:rFonts w:ascii="Aptos" w:hAnsi="Aptos"/>
        </w:rPr>
        <w:t xml:space="preserve"> or </w:t>
      </w:r>
      <w:proofErr w:type="spellStart"/>
      <w:r w:rsidRPr="001E1384">
        <w:rPr>
          <w:rFonts w:ascii="Aptos" w:hAnsi="Aptos"/>
        </w:rPr>
        <w:t>unauthorised</w:t>
      </w:r>
      <w:proofErr w:type="spellEnd"/>
      <w:r w:rsidRPr="001E1384">
        <w:rPr>
          <w:rFonts w:ascii="Aptos" w:hAnsi="Aptos"/>
        </w:rPr>
        <w:t>.</w:t>
      </w:r>
      <w:r w:rsidR="00B147A4" w:rsidRPr="001E1384">
        <w:rPr>
          <w:rFonts w:ascii="Aptos" w:hAnsi="Aptos"/>
        </w:rPr>
        <w:t xml:space="preserve"> See Appendix 2</w:t>
      </w:r>
    </w:p>
    <w:p w14:paraId="68A1FC3F" w14:textId="17054599" w:rsidR="003A50E8" w:rsidRPr="001E1384" w:rsidRDefault="008C7C37" w:rsidP="00717598">
      <w:pPr>
        <w:rPr>
          <w:rFonts w:ascii="Aptos" w:hAnsi="Aptos"/>
        </w:rPr>
      </w:pPr>
      <w:r w:rsidRPr="001E1384">
        <w:rPr>
          <w:rFonts w:ascii="Aptos" w:hAnsi="Aptos"/>
        </w:rPr>
        <w:t>A pupil is classed as absent if they arrive after the register has closed or if they do not attend for any reason.</w:t>
      </w:r>
    </w:p>
    <w:p w14:paraId="093B0CE7" w14:textId="34955E8A" w:rsidR="003A50E8" w:rsidRPr="001E1384" w:rsidRDefault="008C7C37" w:rsidP="00717598">
      <w:pPr>
        <w:rPr>
          <w:rFonts w:ascii="Aptos" w:hAnsi="Aptos"/>
        </w:rPr>
      </w:pPr>
      <w:r w:rsidRPr="001E1384">
        <w:rPr>
          <w:rFonts w:ascii="Aptos" w:hAnsi="Aptos"/>
        </w:rPr>
        <w:t xml:space="preserve">An </w:t>
      </w:r>
      <w:proofErr w:type="spellStart"/>
      <w:r w:rsidRPr="001E1384">
        <w:rPr>
          <w:rFonts w:ascii="Aptos" w:hAnsi="Aptos"/>
        </w:rPr>
        <w:t>authorised</w:t>
      </w:r>
      <w:proofErr w:type="spellEnd"/>
      <w:r w:rsidRPr="001E1384">
        <w:rPr>
          <w:rFonts w:ascii="Aptos" w:hAnsi="Aptos"/>
        </w:rPr>
        <w:t xml:space="preserve"> absence is when approval has been given in advance for a pupil of compulsory school age to be absent for a specific (legal) purpose, or we have accepted an explanation offered afterwards as justification for absence from a </w:t>
      </w:r>
      <w:r w:rsidR="00945A1F" w:rsidRPr="001E1384">
        <w:rPr>
          <w:rFonts w:ascii="Aptos" w:hAnsi="Aptos"/>
        </w:rPr>
        <w:t>parent/carer</w:t>
      </w:r>
      <w:r w:rsidRPr="001E1384">
        <w:rPr>
          <w:rFonts w:ascii="Aptos" w:hAnsi="Aptos"/>
        </w:rPr>
        <w:t xml:space="preserve"> or carer. This may include:</w:t>
      </w:r>
    </w:p>
    <w:p w14:paraId="396AA8D3" w14:textId="77777777" w:rsidR="003A50E8" w:rsidRPr="001E1384" w:rsidRDefault="008C7C37" w:rsidP="00717598">
      <w:pPr>
        <w:rPr>
          <w:rFonts w:ascii="Aptos" w:hAnsi="Aptos"/>
        </w:rPr>
      </w:pPr>
      <w:r w:rsidRPr="001E1384">
        <w:rPr>
          <w:rFonts w:ascii="Aptos" w:hAnsi="Aptos"/>
        </w:rPr>
        <w:t>An absence for illness for which we have granted leave</w:t>
      </w:r>
    </w:p>
    <w:p w14:paraId="4BDB7540" w14:textId="77777777" w:rsidR="003A50E8" w:rsidRPr="001E1384" w:rsidRDefault="008C7C37" w:rsidP="00717598">
      <w:pPr>
        <w:rPr>
          <w:rFonts w:ascii="Aptos" w:hAnsi="Aptos"/>
        </w:rPr>
      </w:pPr>
      <w:r w:rsidRPr="001E1384">
        <w:rPr>
          <w:rFonts w:ascii="Aptos" w:hAnsi="Aptos"/>
        </w:rPr>
        <w:t>Medical or dental appointments may be granted leave where every attempt has been made to arrange outside of school hours, has been unsuccessful and so cannot be avoided, or where the appointment is a genuine emergency</w:t>
      </w:r>
    </w:p>
    <w:p w14:paraId="3D2E06D8" w14:textId="549FCDF3" w:rsidR="003A50E8" w:rsidRPr="001E1384" w:rsidRDefault="008C7C37" w:rsidP="00717598">
      <w:pPr>
        <w:rPr>
          <w:rFonts w:ascii="Aptos" w:hAnsi="Aptos"/>
        </w:rPr>
      </w:pPr>
      <w:r w:rsidRPr="001E1384">
        <w:rPr>
          <w:rFonts w:ascii="Aptos" w:hAnsi="Aptos"/>
        </w:rPr>
        <w:t xml:space="preserve">Religious or cultural observances for which we have granted leave. The day must be exclusively set apart for religious observance by the religious body to which the </w:t>
      </w:r>
      <w:r w:rsidR="00945A1F" w:rsidRPr="001E1384">
        <w:rPr>
          <w:rFonts w:ascii="Aptos" w:hAnsi="Aptos"/>
        </w:rPr>
        <w:t>parent/carer</w:t>
      </w:r>
      <w:r w:rsidRPr="001E1384">
        <w:rPr>
          <w:rFonts w:ascii="Aptos" w:hAnsi="Aptos"/>
        </w:rPr>
        <w:t xml:space="preserve">s or pupil belong. Where necessary, we will seek advice from the </w:t>
      </w:r>
      <w:r w:rsidR="00945A1F" w:rsidRPr="001E1384">
        <w:rPr>
          <w:rFonts w:ascii="Aptos" w:hAnsi="Aptos"/>
        </w:rPr>
        <w:t>parent/carer</w:t>
      </w:r>
      <w:r w:rsidRPr="001E1384">
        <w:rPr>
          <w:rFonts w:ascii="Aptos" w:hAnsi="Aptos"/>
        </w:rPr>
        <w:t>s’ religious body about whether it has set the day apart for religious observance</w:t>
      </w:r>
    </w:p>
    <w:p w14:paraId="2EFC2FA6" w14:textId="7E3A59C8" w:rsidR="003A50E8" w:rsidRPr="001E1384" w:rsidRDefault="008C7C37" w:rsidP="00717598">
      <w:pPr>
        <w:rPr>
          <w:rFonts w:ascii="Aptos" w:hAnsi="Aptos"/>
        </w:rPr>
      </w:pPr>
      <w:r w:rsidRPr="001E1384">
        <w:rPr>
          <w:rFonts w:ascii="Aptos" w:hAnsi="Aptos"/>
        </w:rPr>
        <w:t>An absence due to a change to exceptional circumstances</w:t>
      </w:r>
    </w:p>
    <w:p w14:paraId="31A73DB0" w14:textId="75429A55" w:rsidR="003A50E8" w:rsidRPr="001E1384" w:rsidRDefault="008C7C37" w:rsidP="00717598">
      <w:pPr>
        <w:rPr>
          <w:rFonts w:ascii="Aptos" w:hAnsi="Aptos"/>
        </w:rPr>
      </w:pPr>
      <w:r w:rsidRPr="001E1384">
        <w:rPr>
          <w:rFonts w:ascii="Aptos" w:hAnsi="Aptos"/>
        </w:rPr>
        <w:t xml:space="preserve">An </w:t>
      </w:r>
      <w:proofErr w:type="spellStart"/>
      <w:r w:rsidRPr="001E1384">
        <w:rPr>
          <w:rFonts w:ascii="Aptos" w:hAnsi="Aptos"/>
        </w:rPr>
        <w:t>unauthorised</w:t>
      </w:r>
      <w:proofErr w:type="spellEnd"/>
      <w:r w:rsidRPr="001E1384">
        <w:rPr>
          <w:rFonts w:ascii="Aptos" w:hAnsi="Aptos"/>
        </w:rPr>
        <w:t xml:space="preserve"> absence is defined as one where we are not satisfied with the reasons given for the absence. Reasons may include:</w:t>
      </w:r>
    </w:p>
    <w:p w14:paraId="77F65D61" w14:textId="2C97C5C9" w:rsidR="003A50E8" w:rsidRPr="001E1384" w:rsidRDefault="00945A1F" w:rsidP="00717598">
      <w:pPr>
        <w:rPr>
          <w:rFonts w:ascii="Aptos" w:hAnsi="Aptos"/>
        </w:rPr>
      </w:pPr>
      <w:r w:rsidRPr="001E1384">
        <w:rPr>
          <w:rFonts w:ascii="Aptos" w:hAnsi="Aptos"/>
        </w:rPr>
        <w:t>Parent/carer</w:t>
      </w:r>
      <w:r w:rsidR="008C7C37" w:rsidRPr="001E1384">
        <w:rPr>
          <w:rFonts w:ascii="Aptos" w:hAnsi="Aptos"/>
        </w:rPr>
        <w:t>s keeping children from attending unnecessarily or without reason</w:t>
      </w:r>
    </w:p>
    <w:p w14:paraId="41694747" w14:textId="77777777" w:rsidR="003A50E8" w:rsidRPr="001E1384" w:rsidRDefault="008C7C37" w:rsidP="00717598">
      <w:pPr>
        <w:rPr>
          <w:rFonts w:ascii="Aptos" w:hAnsi="Aptos"/>
        </w:rPr>
      </w:pPr>
      <w:r w:rsidRPr="001E1384">
        <w:rPr>
          <w:rFonts w:ascii="Aptos" w:hAnsi="Aptos"/>
        </w:rPr>
        <w:t>Missing sessions before or during the school day</w:t>
      </w:r>
    </w:p>
    <w:p w14:paraId="7EE03E23" w14:textId="77777777" w:rsidR="003A50E8" w:rsidRPr="001E1384" w:rsidRDefault="008C7C37" w:rsidP="00717598">
      <w:pPr>
        <w:rPr>
          <w:rFonts w:ascii="Aptos" w:hAnsi="Aptos"/>
        </w:rPr>
      </w:pPr>
      <w:r w:rsidRPr="001E1384">
        <w:rPr>
          <w:rFonts w:ascii="Aptos" w:hAnsi="Aptos"/>
        </w:rPr>
        <w:lastRenderedPageBreak/>
        <w:t>Absences which have never been properly explained</w:t>
      </w:r>
    </w:p>
    <w:p w14:paraId="7BBCD2A0" w14:textId="77777777" w:rsidR="003A50E8" w:rsidRPr="001E1384" w:rsidRDefault="008C7C37" w:rsidP="00717598">
      <w:pPr>
        <w:rPr>
          <w:rFonts w:ascii="Aptos" w:hAnsi="Aptos"/>
        </w:rPr>
      </w:pPr>
      <w:r w:rsidRPr="001E1384">
        <w:rPr>
          <w:rFonts w:ascii="Aptos" w:hAnsi="Aptos"/>
        </w:rPr>
        <w:t>Arrival after the register has closed</w:t>
      </w:r>
    </w:p>
    <w:p w14:paraId="15E94587" w14:textId="77777777" w:rsidR="003A50E8" w:rsidRPr="001E1384" w:rsidRDefault="008C7C37" w:rsidP="00717598">
      <w:pPr>
        <w:rPr>
          <w:rFonts w:ascii="Aptos" w:hAnsi="Aptos"/>
        </w:rPr>
      </w:pPr>
      <w:r w:rsidRPr="001E1384">
        <w:rPr>
          <w:rFonts w:ascii="Aptos" w:hAnsi="Aptos"/>
        </w:rPr>
        <w:t>Day trips and holidays in term time that have not been agreed</w:t>
      </w:r>
    </w:p>
    <w:p w14:paraId="4482B4F3" w14:textId="053A5BED" w:rsidR="003A50E8" w:rsidRPr="001E1384" w:rsidRDefault="008C7C37" w:rsidP="00717598">
      <w:pPr>
        <w:rPr>
          <w:rFonts w:ascii="Aptos" w:hAnsi="Aptos"/>
        </w:rPr>
      </w:pPr>
      <w:r w:rsidRPr="001E1384">
        <w:rPr>
          <w:rFonts w:ascii="Aptos" w:hAnsi="Aptos"/>
        </w:rPr>
        <w:t xml:space="preserve">Leaving our school without </w:t>
      </w:r>
      <w:proofErr w:type="spellStart"/>
      <w:r w:rsidRPr="001E1384">
        <w:rPr>
          <w:rFonts w:ascii="Aptos" w:hAnsi="Aptos"/>
        </w:rPr>
        <w:t>authorisation</w:t>
      </w:r>
      <w:proofErr w:type="spellEnd"/>
      <w:r w:rsidRPr="001E1384">
        <w:rPr>
          <w:rFonts w:ascii="Aptos" w:hAnsi="Aptos"/>
        </w:rPr>
        <w:t xml:space="preserve"> during the day</w:t>
      </w:r>
    </w:p>
    <w:p w14:paraId="6F392DD7" w14:textId="77777777" w:rsidR="00367515" w:rsidRPr="001E1384" w:rsidRDefault="008C7C37" w:rsidP="00717598">
      <w:pPr>
        <w:rPr>
          <w:rFonts w:ascii="Aptos" w:hAnsi="Aptos"/>
        </w:rPr>
      </w:pPr>
      <w:r w:rsidRPr="001E1384">
        <w:rPr>
          <w:rFonts w:ascii="Aptos" w:hAnsi="Aptos"/>
        </w:rPr>
        <w:t xml:space="preserve">Persistent Absence is defined as: </w:t>
      </w:r>
    </w:p>
    <w:p w14:paraId="601CA962" w14:textId="325E71B2" w:rsidR="003A50E8" w:rsidRPr="001E1384" w:rsidRDefault="008C7C37" w:rsidP="00717598">
      <w:pPr>
        <w:rPr>
          <w:rFonts w:ascii="Aptos" w:hAnsi="Aptos"/>
        </w:rPr>
      </w:pPr>
      <w:r w:rsidRPr="001E1384">
        <w:rPr>
          <w:rFonts w:ascii="Aptos" w:hAnsi="Aptos"/>
        </w:rPr>
        <w:t xml:space="preserve">10% or more of sessions missed (based on each pupil’s possible sessions). </w:t>
      </w:r>
    </w:p>
    <w:p w14:paraId="407539D4" w14:textId="31967E1C" w:rsidR="003A50E8" w:rsidRPr="001E1384" w:rsidRDefault="008C7C37" w:rsidP="00717598">
      <w:pPr>
        <w:rPr>
          <w:rFonts w:ascii="Aptos" w:hAnsi="Aptos"/>
        </w:rPr>
      </w:pPr>
      <w:r w:rsidRPr="001E1384">
        <w:rPr>
          <w:rFonts w:ascii="Aptos" w:hAnsi="Aptos"/>
        </w:rPr>
        <w:t xml:space="preserve">Severe Absence is defined as: 70% or more of sessions missed (based on each pupil’s possible sessions). </w:t>
      </w:r>
    </w:p>
    <w:p w14:paraId="4577A6F1" w14:textId="6D4D865A" w:rsidR="003A50E8" w:rsidRPr="001E1384" w:rsidRDefault="008C7C37" w:rsidP="00717598">
      <w:pPr>
        <w:rPr>
          <w:rFonts w:ascii="Aptos" w:hAnsi="Aptos"/>
        </w:rPr>
      </w:pPr>
      <w:r w:rsidRPr="001E1384">
        <w:rPr>
          <w:rFonts w:ascii="Aptos" w:hAnsi="Aptos"/>
        </w:rPr>
        <w:t>Persistent lateness is defined as pupils who have five or more late marks recorded in a single half-term.</w:t>
      </w:r>
      <w:bookmarkStart w:id="12" w:name="_heading=h.3dy6vkm" w:colFirst="0" w:colLast="0"/>
      <w:bookmarkEnd w:id="12"/>
    </w:p>
    <w:p w14:paraId="6D8248E5" w14:textId="17EC3A1C" w:rsidR="00367515" w:rsidRPr="001E1384" w:rsidRDefault="008C7C37" w:rsidP="009164E9">
      <w:pPr>
        <w:pStyle w:val="Heading1"/>
      </w:pPr>
      <w:bookmarkStart w:id="13" w:name="_Toc181613356"/>
      <w:r w:rsidRPr="001E1384">
        <w:t>Monitoring and Reviewing Attendance</w:t>
      </w:r>
      <w:bookmarkEnd w:id="13"/>
    </w:p>
    <w:p w14:paraId="739E1854" w14:textId="7A9AE6FC" w:rsidR="003A50E8" w:rsidRPr="001E1384" w:rsidRDefault="008C7C37" w:rsidP="00717598">
      <w:pPr>
        <w:rPr>
          <w:rFonts w:ascii="Aptos" w:hAnsi="Aptos"/>
        </w:rPr>
      </w:pPr>
      <w:r w:rsidRPr="001E1384">
        <w:rPr>
          <w:rFonts w:ascii="Aptos" w:hAnsi="Aptos"/>
        </w:rPr>
        <w:t xml:space="preserve">We </w:t>
      </w:r>
      <w:proofErr w:type="spellStart"/>
      <w:r w:rsidRPr="001E1384">
        <w:rPr>
          <w:rFonts w:ascii="Aptos" w:hAnsi="Aptos"/>
        </w:rPr>
        <w:t>recognise</w:t>
      </w:r>
      <w:proofErr w:type="spellEnd"/>
      <w:r w:rsidRPr="001E1384">
        <w:rPr>
          <w:rFonts w:ascii="Aptos" w:hAnsi="Aptos"/>
        </w:rPr>
        <w:t xml:space="preserve"> that early intervention can prevent poor attendance. We monitor attendance and punctuality throughout the year. We </w:t>
      </w:r>
      <w:proofErr w:type="spellStart"/>
      <w:r w:rsidRPr="001E1384">
        <w:rPr>
          <w:rFonts w:ascii="Aptos" w:hAnsi="Aptos"/>
        </w:rPr>
        <w:t>recognise</w:t>
      </w:r>
      <w:proofErr w:type="spellEnd"/>
      <w:r w:rsidRPr="001E1384">
        <w:rPr>
          <w:rFonts w:ascii="Aptos" w:hAnsi="Aptos"/>
        </w:rPr>
        <w:t xml:space="preserve"> that certain groups of pupils may be more at risk of poor attendance and will provide support and assistance wherever possible.</w:t>
      </w:r>
      <w:r w:rsidR="00A37174" w:rsidRPr="001E1384">
        <w:rPr>
          <w:rFonts w:ascii="Aptos" w:hAnsi="Aptos"/>
        </w:rPr>
        <w:t xml:space="preserve"> </w:t>
      </w:r>
      <w:r w:rsidRPr="001E1384">
        <w:rPr>
          <w:rFonts w:ascii="Aptos" w:hAnsi="Aptos"/>
        </w:rPr>
        <w:t>We set challenging attendance targets for the whole school.</w:t>
      </w:r>
    </w:p>
    <w:p w14:paraId="584363F2" w14:textId="02F979FC" w:rsidR="003A50E8" w:rsidRPr="001E1384" w:rsidRDefault="008C7C37" w:rsidP="00717598">
      <w:pPr>
        <w:rPr>
          <w:rFonts w:ascii="Aptos" w:hAnsi="Aptos"/>
        </w:rPr>
      </w:pPr>
      <w:r w:rsidRPr="001E1384">
        <w:rPr>
          <w:rFonts w:ascii="Aptos" w:hAnsi="Aptos"/>
        </w:rPr>
        <w:t>Pupil-level absence data is collected regularly and published at national and local authority level through the DfE's school absence national statistics releases. We compare our attendance data to the national average.</w:t>
      </w:r>
      <w:r w:rsidR="00A37174" w:rsidRPr="001E1384">
        <w:rPr>
          <w:rFonts w:ascii="Aptos" w:hAnsi="Aptos"/>
        </w:rPr>
        <w:t xml:space="preserve"> </w:t>
      </w:r>
      <w:r w:rsidRPr="001E1384">
        <w:rPr>
          <w:rFonts w:ascii="Aptos" w:hAnsi="Aptos"/>
        </w:rPr>
        <w:t xml:space="preserve">Specific measures are taken to monitor attendance. These processes are embedded and regularly checked to ensure the effective safeguarding of all pupils through specific tailored interventions. Data on attendance is collected and </w:t>
      </w:r>
      <w:proofErr w:type="spellStart"/>
      <w:r w:rsidRPr="001E1384">
        <w:rPr>
          <w:rFonts w:ascii="Aptos" w:hAnsi="Aptos"/>
        </w:rPr>
        <w:t>analysed</w:t>
      </w:r>
      <w:proofErr w:type="spellEnd"/>
      <w:r w:rsidRPr="001E1384">
        <w:rPr>
          <w:rFonts w:ascii="Aptos" w:hAnsi="Aptos"/>
        </w:rPr>
        <w:t xml:space="preserve"> a minimum of once a term. Key analysis is made of:</w:t>
      </w:r>
    </w:p>
    <w:p w14:paraId="2C5E1282" w14:textId="77777777" w:rsidR="003A50E8" w:rsidRPr="001E1384" w:rsidRDefault="008C7C37" w:rsidP="00717598">
      <w:pPr>
        <w:pStyle w:val="ListParagraph"/>
        <w:numPr>
          <w:ilvl w:val="0"/>
          <w:numId w:val="16"/>
        </w:numPr>
        <w:rPr>
          <w:rFonts w:ascii="Aptos" w:hAnsi="Aptos"/>
        </w:rPr>
      </w:pPr>
      <w:r w:rsidRPr="001E1384">
        <w:rPr>
          <w:rFonts w:ascii="Aptos" w:hAnsi="Aptos"/>
        </w:rPr>
        <w:t>Patterns of absence</w:t>
      </w:r>
    </w:p>
    <w:p w14:paraId="2FF8C5AB" w14:textId="77777777" w:rsidR="003A50E8" w:rsidRPr="001E1384" w:rsidRDefault="008C7C37" w:rsidP="00717598">
      <w:pPr>
        <w:pStyle w:val="ListParagraph"/>
        <w:numPr>
          <w:ilvl w:val="0"/>
          <w:numId w:val="16"/>
        </w:numPr>
        <w:rPr>
          <w:rFonts w:ascii="Aptos" w:hAnsi="Aptos"/>
        </w:rPr>
      </w:pPr>
      <w:r w:rsidRPr="001E1384">
        <w:rPr>
          <w:rFonts w:ascii="Aptos" w:hAnsi="Aptos"/>
        </w:rPr>
        <w:t>Patterns of lateness</w:t>
      </w:r>
    </w:p>
    <w:p w14:paraId="75C3ECB0" w14:textId="77777777" w:rsidR="003A50E8" w:rsidRPr="001E1384" w:rsidRDefault="008C7C37" w:rsidP="00717598">
      <w:pPr>
        <w:pStyle w:val="ListParagraph"/>
        <w:numPr>
          <w:ilvl w:val="0"/>
          <w:numId w:val="16"/>
        </w:numPr>
        <w:rPr>
          <w:rFonts w:ascii="Aptos" w:hAnsi="Aptos"/>
        </w:rPr>
      </w:pPr>
      <w:r w:rsidRPr="001E1384">
        <w:rPr>
          <w:rFonts w:ascii="Aptos" w:hAnsi="Aptos"/>
        </w:rPr>
        <w:t>Patterns of medical appointments</w:t>
      </w:r>
    </w:p>
    <w:p w14:paraId="785C0549" w14:textId="77777777" w:rsidR="003A50E8" w:rsidRPr="001E1384" w:rsidRDefault="008C7C37" w:rsidP="00717598">
      <w:pPr>
        <w:pStyle w:val="ListParagraph"/>
        <w:numPr>
          <w:ilvl w:val="0"/>
          <w:numId w:val="16"/>
        </w:numPr>
        <w:rPr>
          <w:rFonts w:ascii="Aptos" w:hAnsi="Aptos"/>
        </w:rPr>
      </w:pPr>
      <w:r w:rsidRPr="001E1384">
        <w:rPr>
          <w:rFonts w:ascii="Aptos" w:hAnsi="Aptos"/>
        </w:rPr>
        <w:t>Correct and consistent use of absence codes</w:t>
      </w:r>
    </w:p>
    <w:p w14:paraId="7D43AA57" w14:textId="77777777" w:rsidR="003A50E8" w:rsidRPr="001E1384" w:rsidRDefault="008C7C37" w:rsidP="00717598">
      <w:pPr>
        <w:pStyle w:val="ListParagraph"/>
        <w:numPr>
          <w:ilvl w:val="0"/>
          <w:numId w:val="16"/>
        </w:numPr>
        <w:rPr>
          <w:rFonts w:ascii="Aptos" w:hAnsi="Aptos"/>
        </w:rPr>
      </w:pPr>
      <w:r w:rsidRPr="001E1384">
        <w:rPr>
          <w:rFonts w:ascii="Aptos" w:hAnsi="Aptos"/>
        </w:rPr>
        <w:t>Trends in reasons for absence, for example, use of the C code, leave of absence and exclusions</w:t>
      </w:r>
    </w:p>
    <w:p w14:paraId="76460E2F" w14:textId="7DF8A67C" w:rsidR="003A50E8" w:rsidRPr="001E1384" w:rsidRDefault="008C7C37" w:rsidP="00717598">
      <w:pPr>
        <w:pStyle w:val="ListParagraph"/>
        <w:numPr>
          <w:ilvl w:val="0"/>
          <w:numId w:val="16"/>
        </w:numPr>
        <w:rPr>
          <w:rFonts w:ascii="Aptos" w:hAnsi="Aptos"/>
        </w:rPr>
      </w:pPr>
      <w:r w:rsidRPr="001E1384">
        <w:rPr>
          <w:rFonts w:ascii="Aptos" w:hAnsi="Aptos"/>
        </w:rPr>
        <w:t xml:space="preserve">Trends in particular groups of </w:t>
      </w:r>
      <w:proofErr w:type="gramStart"/>
      <w:r w:rsidRPr="001E1384">
        <w:rPr>
          <w:rFonts w:ascii="Aptos" w:hAnsi="Aptos"/>
        </w:rPr>
        <w:t>children</w:t>
      </w:r>
      <w:proofErr w:type="gramEnd"/>
      <w:r w:rsidRPr="001E1384">
        <w:rPr>
          <w:rFonts w:ascii="Aptos" w:hAnsi="Aptos"/>
        </w:rPr>
        <w:t xml:space="preserve"> for example, pupils with Special Educational Needs and Disability (SEND).</w:t>
      </w:r>
    </w:p>
    <w:p w14:paraId="70C324D9" w14:textId="2995BE42" w:rsidR="003A50E8" w:rsidRPr="001E1384" w:rsidRDefault="008C7C37" w:rsidP="00717598">
      <w:pPr>
        <w:rPr>
          <w:rFonts w:ascii="Aptos" w:hAnsi="Aptos"/>
        </w:rPr>
      </w:pPr>
      <w:bookmarkStart w:id="14" w:name="_heading=h.1t3h5sf" w:colFirst="0" w:colLast="0"/>
      <w:bookmarkEnd w:id="14"/>
      <w:r w:rsidRPr="001E1384">
        <w:rPr>
          <w:rFonts w:ascii="Aptos" w:hAnsi="Aptos"/>
        </w:rPr>
        <w:t>Attendance data informs action planning and supports the identification of key priorities in our school development plan and future revisions of this policy. The attendance data will be reported to the Headteacher and all other relevant staff, to facilitate discussions with pupils and families. Data will also be used by the school to monitor the impact of any interventions put in place to modify them and inform future strategies.</w:t>
      </w:r>
      <w:bookmarkStart w:id="15" w:name="_heading=h.4d34og8" w:colFirst="0" w:colLast="0"/>
      <w:bookmarkEnd w:id="15"/>
    </w:p>
    <w:p w14:paraId="3040E120" w14:textId="4B783900" w:rsidR="003A50E8" w:rsidRPr="001E1384" w:rsidRDefault="008C7C37" w:rsidP="009164E9">
      <w:pPr>
        <w:pStyle w:val="Heading1"/>
      </w:pPr>
      <w:bookmarkStart w:id="16" w:name="_Toc181613357"/>
      <w:r w:rsidRPr="001E1384">
        <w:t>Reviewing this Policy</w:t>
      </w:r>
      <w:bookmarkEnd w:id="16"/>
    </w:p>
    <w:p w14:paraId="352D76C2" w14:textId="320C19AE" w:rsidR="003A50E8" w:rsidRPr="001E1384" w:rsidRDefault="008C7C37" w:rsidP="00717598">
      <w:pPr>
        <w:rPr>
          <w:rFonts w:ascii="Aptos" w:hAnsi="Aptos"/>
        </w:rPr>
      </w:pPr>
      <w:r w:rsidRPr="001E1384">
        <w:rPr>
          <w:rFonts w:ascii="Aptos" w:hAnsi="Aptos"/>
        </w:rPr>
        <w:t>This policy will be reviewed every year or in the following circumstances:</w:t>
      </w:r>
    </w:p>
    <w:p w14:paraId="2C31CFC9" w14:textId="77777777" w:rsidR="003A50E8" w:rsidRPr="001E1384" w:rsidRDefault="008C7C37" w:rsidP="00717598">
      <w:pPr>
        <w:pStyle w:val="ListParagraph"/>
        <w:numPr>
          <w:ilvl w:val="0"/>
          <w:numId w:val="17"/>
        </w:numPr>
        <w:rPr>
          <w:rFonts w:ascii="Aptos" w:hAnsi="Aptos"/>
        </w:rPr>
      </w:pPr>
      <w:r w:rsidRPr="001E1384">
        <w:rPr>
          <w:rFonts w:ascii="Aptos" w:hAnsi="Aptos"/>
        </w:rPr>
        <w:t>Changes in legislation and/or government guidance</w:t>
      </w:r>
    </w:p>
    <w:p w14:paraId="0DFD2DA9" w14:textId="77777777" w:rsidR="003A50E8" w:rsidRPr="001E1384" w:rsidRDefault="008C7C37" w:rsidP="00717598">
      <w:pPr>
        <w:pStyle w:val="ListParagraph"/>
        <w:numPr>
          <w:ilvl w:val="0"/>
          <w:numId w:val="17"/>
        </w:numPr>
        <w:rPr>
          <w:rFonts w:ascii="Aptos" w:hAnsi="Aptos"/>
        </w:rPr>
      </w:pPr>
      <w:r w:rsidRPr="001E1384">
        <w:rPr>
          <w:rFonts w:ascii="Aptos" w:hAnsi="Aptos"/>
        </w:rPr>
        <w:t>As a result of any other significant change or event</w:t>
      </w:r>
    </w:p>
    <w:p w14:paraId="1683FADA" w14:textId="1694B445" w:rsidR="00CB058B" w:rsidRPr="009738F6" w:rsidRDefault="008C7C37" w:rsidP="00CB058B">
      <w:pPr>
        <w:pStyle w:val="ListParagraph"/>
        <w:numPr>
          <w:ilvl w:val="0"/>
          <w:numId w:val="17"/>
        </w:numPr>
        <w:rPr>
          <w:rFonts w:ascii="Aptos" w:hAnsi="Aptos"/>
        </w:rPr>
      </w:pPr>
      <w:r w:rsidRPr="001E1384">
        <w:rPr>
          <w:rFonts w:ascii="Aptos" w:hAnsi="Aptos"/>
        </w:rPr>
        <w:t>If the policy is determined not to be effective</w:t>
      </w:r>
      <w:bookmarkStart w:id="17" w:name="_heading=h.2s8eyo1" w:colFirst="0" w:colLast="0"/>
      <w:bookmarkEnd w:id="17"/>
    </w:p>
    <w:p w14:paraId="113ED22B" w14:textId="77777777" w:rsidR="003A50E8" w:rsidRPr="001E1384" w:rsidRDefault="008C7C37" w:rsidP="009164E9">
      <w:pPr>
        <w:pStyle w:val="Heading1"/>
      </w:pPr>
      <w:bookmarkStart w:id="18" w:name="_Toc181613358"/>
      <w:r w:rsidRPr="001E1384">
        <w:t>Key Personnel</w:t>
      </w:r>
      <w:bookmarkEnd w:id="18"/>
    </w:p>
    <w:p w14:paraId="3211656F" w14:textId="77777777" w:rsidR="003A50E8" w:rsidRPr="001E1384" w:rsidRDefault="003A50E8" w:rsidP="00717598">
      <w:pPr>
        <w:rPr>
          <w:rFonts w:ascii="Aptos" w:hAnsi="Aptos"/>
        </w:rPr>
      </w:pPr>
    </w:p>
    <w:tbl>
      <w:tblPr>
        <w:tblStyle w:val="a"/>
        <w:tblW w:w="9022"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4"/>
        <w:gridCol w:w="1573"/>
        <w:gridCol w:w="5195"/>
      </w:tblGrid>
      <w:tr w:rsidR="003A50E8" w:rsidRPr="001E1384" w14:paraId="037684F0" w14:textId="77777777">
        <w:trPr>
          <w:trHeight w:val="230"/>
        </w:trPr>
        <w:tc>
          <w:tcPr>
            <w:tcW w:w="3827" w:type="dxa"/>
            <w:gridSpan w:val="2"/>
          </w:tcPr>
          <w:p w14:paraId="606D146F" w14:textId="7B888FF1" w:rsidR="003A50E8" w:rsidRPr="001E1384" w:rsidRDefault="001C4FF9" w:rsidP="00717598">
            <w:pPr>
              <w:rPr>
                <w:rFonts w:ascii="Aptos" w:hAnsi="Aptos"/>
              </w:rPr>
            </w:pPr>
            <w:r>
              <w:rPr>
                <w:rFonts w:ascii="Aptos" w:hAnsi="Aptos"/>
              </w:rPr>
              <w:t>Attendance Officer</w:t>
            </w:r>
          </w:p>
        </w:tc>
        <w:tc>
          <w:tcPr>
            <w:tcW w:w="5195" w:type="dxa"/>
          </w:tcPr>
          <w:p w14:paraId="53B5E09B" w14:textId="722632D7" w:rsidR="003A50E8" w:rsidRPr="001E1384" w:rsidRDefault="00F60895" w:rsidP="00717598">
            <w:pPr>
              <w:rPr>
                <w:rFonts w:ascii="Aptos" w:hAnsi="Aptos"/>
              </w:rPr>
            </w:pPr>
            <w:r>
              <w:rPr>
                <w:rFonts w:ascii="Aptos" w:hAnsi="Aptos"/>
              </w:rPr>
              <w:t>Paul Barrett</w:t>
            </w:r>
          </w:p>
        </w:tc>
      </w:tr>
      <w:tr w:rsidR="003A50E8" w:rsidRPr="001E1384" w14:paraId="1143BE40" w14:textId="77777777">
        <w:trPr>
          <w:trHeight w:val="230"/>
        </w:trPr>
        <w:tc>
          <w:tcPr>
            <w:tcW w:w="2254" w:type="dxa"/>
            <w:shd w:val="clear" w:color="auto" w:fill="F0F0F0"/>
          </w:tcPr>
          <w:p w14:paraId="74D68A81" w14:textId="77777777" w:rsidR="003A50E8" w:rsidRPr="001E1384" w:rsidRDefault="008C7C37" w:rsidP="00717598">
            <w:pPr>
              <w:rPr>
                <w:rFonts w:ascii="Aptos" w:hAnsi="Aptos"/>
              </w:rPr>
            </w:pPr>
            <w:r w:rsidRPr="001E1384">
              <w:rPr>
                <w:rFonts w:ascii="Aptos" w:hAnsi="Aptos"/>
              </w:rPr>
              <w:t>Contact Details</w:t>
            </w:r>
          </w:p>
        </w:tc>
        <w:tc>
          <w:tcPr>
            <w:tcW w:w="1573" w:type="dxa"/>
            <w:shd w:val="clear" w:color="auto" w:fill="F0F0F0"/>
          </w:tcPr>
          <w:p w14:paraId="658C7437" w14:textId="77777777" w:rsidR="003A50E8" w:rsidRPr="001E1384" w:rsidRDefault="008C7C37" w:rsidP="00717598">
            <w:pPr>
              <w:rPr>
                <w:rFonts w:ascii="Aptos" w:hAnsi="Aptos"/>
              </w:rPr>
            </w:pPr>
            <w:r w:rsidRPr="001E1384">
              <w:rPr>
                <w:rFonts w:ascii="Aptos" w:hAnsi="Aptos"/>
              </w:rPr>
              <w:t>Email</w:t>
            </w:r>
          </w:p>
        </w:tc>
        <w:tc>
          <w:tcPr>
            <w:tcW w:w="5195" w:type="dxa"/>
            <w:shd w:val="clear" w:color="auto" w:fill="F0F0F0"/>
          </w:tcPr>
          <w:p w14:paraId="58535DD6" w14:textId="396860BF" w:rsidR="003A50E8" w:rsidRPr="001E1384" w:rsidRDefault="00F60895" w:rsidP="00717598">
            <w:pPr>
              <w:rPr>
                <w:rFonts w:ascii="Aptos" w:hAnsi="Aptos"/>
                <w:sz w:val="20"/>
                <w:szCs w:val="20"/>
              </w:rPr>
            </w:pPr>
            <w:r>
              <w:rPr>
                <w:rFonts w:ascii="Aptos" w:hAnsi="Aptos"/>
              </w:rPr>
              <w:t>paul@lifeskillsenterprise.co.uk</w:t>
            </w:r>
          </w:p>
        </w:tc>
      </w:tr>
      <w:tr w:rsidR="003A50E8" w:rsidRPr="001E1384" w14:paraId="0DD794D2" w14:textId="77777777">
        <w:trPr>
          <w:trHeight w:val="230"/>
        </w:trPr>
        <w:tc>
          <w:tcPr>
            <w:tcW w:w="3827" w:type="dxa"/>
            <w:gridSpan w:val="2"/>
          </w:tcPr>
          <w:p w14:paraId="6EE6591D" w14:textId="77777777" w:rsidR="003A50E8" w:rsidRPr="001E1384" w:rsidRDefault="008C7C37" w:rsidP="00717598">
            <w:pPr>
              <w:rPr>
                <w:rFonts w:ascii="Aptos" w:hAnsi="Aptos"/>
              </w:rPr>
            </w:pPr>
            <w:r w:rsidRPr="001E1384">
              <w:rPr>
                <w:rFonts w:ascii="Aptos" w:hAnsi="Aptos"/>
              </w:rPr>
              <w:lastRenderedPageBreak/>
              <w:t>Admin</w:t>
            </w:r>
          </w:p>
        </w:tc>
        <w:tc>
          <w:tcPr>
            <w:tcW w:w="5195" w:type="dxa"/>
          </w:tcPr>
          <w:p w14:paraId="15F5B2C3" w14:textId="77777777" w:rsidR="003A50E8" w:rsidRPr="001E1384" w:rsidRDefault="008C7C37" w:rsidP="00717598">
            <w:pPr>
              <w:rPr>
                <w:rFonts w:ascii="Aptos" w:hAnsi="Aptos"/>
              </w:rPr>
            </w:pPr>
            <w:r w:rsidRPr="001E1384">
              <w:rPr>
                <w:rFonts w:ascii="Aptos" w:hAnsi="Aptos"/>
              </w:rPr>
              <w:t xml:space="preserve">Rachel Beecham </w:t>
            </w:r>
          </w:p>
        </w:tc>
      </w:tr>
    </w:tbl>
    <w:p w14:paraId="3DD39755" w14:textId="77777777" w:rsidR="009738F6" w:rsidRPr="009738F6" w:rsidRDefault="009738F6" w:rsidP="009738F6">
      <w:bookmarkStart w:id="19" w:name="_heading=h.17dp8vu" w:colFirst="0" w:colLast="0"/>
      <w:bookmarkEnd w:id="19"/>
    </w:p>
    <w:p w14:paraId="368F687B" w14:textId="6B598EB6" w:rsidR="003A50E8" w:rsidRPr="001E1384" w:rsidRDefault="008C7C37" w:rsidP="009164E9">
      <w:pPr>
        <w:pStyle w:val="Heading1"/>
      </w:pPr>
      <w:bookmarkStart w:id="20" w:name="_Toc181613359"/>
      <w:r w:rsidRPr="001E1384">
        <w:t>Maintaining an Attendance Register</w:t>
      </w:r>
      <w:bookmarkEnd w:id="20"/>
    </w:p>
    <w:p w14:paraId="6652B016" w14:textId="1F30C248" w:rsidR="003A50E8" w:rsidRPr="001E1384" w:rsidRDefault="008C7C37" w:rsidP="00717598">
      <w:pPr>
        <w:rPr>
          <w:rFonts w:ascii="Aptos" w:hAnsi="Aptos"/>
        </w:rPr>
      </w:pPr>
      <w:r w:rsidRPr="001E1384">
        <w:rPr>
          <w:rFonts w:ascii="Aptos" w:hAnsi="Aptos"/>
        </w:rPr>
        <w:t>The attendance register will be taken at the start of the first session of each school day and once during the pm session. It will mark whether each pupil is:</w:t>
      </w:r>
    </w:p>
    <w:p w14:paraId="0D3A23D9" w14:textId="77777777" w:rsidR="003A50E8" w:rsidRPr="001E1384" w:rsidRDefault="008C7C37" w:rsidP="00717598">
      <w:pPr>
        <w:pStyle w:val="ListParagraph"/>
        <w:numPr>
          <w:ilvl w:val="0"/>
          <w:numId w:val="18"/>
        </w:numPr>
        <w:rPr>
          <w:rFonts w:ascii="Aptos" w:hAnsi="Aptos"/>
        </w:rPr>
      </w:pPr>
      <w:r w:rsidRPr="001E1384">
        <w:rPr>
          <w:rFonts w:ascii="Aptos" w:hAnsi="Aptos"/>
        </w:rPr>
        <w:t>Present</w:t>
      </w:r>
    </w:p>
    <w:p w14:paraId="0A7DE5DF" w14:textId="77777777" w:rsidR="003A50E8" w:rsidRPr="001E1384" w:rsidRDefault="008C7C37" w:rsidP="00717598">
      <w:pPr>
        <w:pStyle w:val="ListParagraph"/>
        <w:numPr>
          <w:ilvl w:val="0"/>
          <w:numId w:val="18"/>
        </w:numPr>
        <w:rPr>
          <w:rFonts w:ascii="Aptos" w:hAnsi="Aptos"/>
        </w:rPr>
      </w:pPr>
      <w:r w:rsidRPr="001E1384">
        <w:rPr>
          <w:rFonts w:ascii="Aptos" w:hAnsi="Aptos"/>
        </w:rPr>
        <w:t>Attending an approved off-site educational activity</w:t>
      </w:r>
    </w:p>
    <w:p w14:paraId="1AE84BAB" w14:textId="77777777" w:rsidR="003A50E8" w:rsidRPr="001E1384" w:rsidRDefault="008C7C37" w:rsidP="00717598">
      <w:pPr>
        <w:pStyle w:val="ListParagraph"/>
        <w:numPr>
          <w:ilvl w:val="0"/>
          <w:numId w:val="18"/>
        </w:numPr>
        <w:rPr>
          <w:rFonts w:ascii="Aptos" w:hAnsi="Aptos"/>
        </w:rPr>
      </w:pPr>
      <w:r w:rsidRPr="001E1384">
        <w:rPr>
          <w:rFonts w:ascii="Aptos" w:hAnsi="Aptos"/>
        </w:rPr>
        <w:t>Absent</w:t>
      </w:r>
    </w:p>
    <w:p w14:paraId="40262698" w14:textId="077313DA" w:rsidR="003A50E8" w:rsidRPr="001E1384" w:rsidRDefault="008C7C37" w:rsidP="00717598">
      <w:pPr>
        <w:pStyle w:val="ListParagraph"/>
        <w:numPr>
          <w:ilvl w:val="0"/>
          <w:numId w:val="18"/>
        </w:numPr>
        <w:rPr>
          <w:rFonts w:ascii="Aptos" w:hAnsi="Aptos"/>
        </w:rPr>
      </w:pPr>
      <w:r w:rsidRPr="001E1384">
        <w:rPr>
          <w:rFonts w:ascii="Aptos" w:hAnsi="Aptos"/>
        </w:rPr>
        <w:t>Unable to attend due to exceptional circumstances</w:t>
      </w:r>
    </w:p>
    <w:p w14:paraId="240D96EF" w14:textId="2FA97E1B" w:rsidR="003A50E8" w:rsidRPr="001E1384" w:rsidRDefault="008C7C37" w:rsidP="00717598">
      <w:pPr>
        <w:rPr>
          <w:rFonts w:ascii="Aptos" w:hAnsi="Aptos"/>
        </w:rPr>
      </w:pPr>
      <w:r w:rsidRPr="001E1384">
        <w:rPr>
          <w:rFonts w:ascii="Aptos" w:hAnsi="Aptos"/>
        </w:rPr>
        <w:t>Any amendment to the attendance register will include:</w:t>
      </w:r>
    </w:p>
    <w:p w14:paraId="38640380" w14:textId="77777777" w:rsidR="003A50E8" w:rsidRPr="001E1384" w:rsidRDefault="008C7C37" w:rsidP="00717598">
      <w:pPr>
        <w:pStyle w:val="ListParagraph"/>
        <w:numPr>
          <w:ilvl w:val="0"/>
          <w:numId w:val="19"/>
        </w:numPr>
        <w:rPr>
          <w:rFonts w:ascii="Aptos" w:hAnsi="Aptos"/>
        </w:rPr>
      </w:pPr>
      <w:r w:rsidRPr="001E1384">
        <w:rPr>
          <w:rFonts w:ascii="Aptos" w:hAnsi="Aptos"/>
        </w:rPr>
        <w:t>The original entry</w:t>
      </w:r>
    </w:p>
    <w:p w14:paraId="6FE71393" w14:textId="77777777" w:rsidR="003A50E8" w:rsidRPr="001E1384" w:rsidRDefault="008C7C37" w:rsidP="00717598">
      <w:pPr>
        <w:pStyle w:val="ListParagraph"/>
        <w:numPr>
          <w:ilvl w:val="0"/>
          <w:numId w:val="19"/>
        </w:numPr>
        <w:rPr>
          <w:rFonts w:ascii="Aptos" w:hAnsi="Aptos"/>
        </w:rPr>
      </w:pPr>
      <w:r w:rsidRPr="001E1384">
        <w:rPr>
          <w:rFonts w:ascii="Aptos" w:hAnsi="Aptos"/>
        </w:rPr>
        <w:t>The amended entry</w:t>
      </w:r>
    </w:p>
    <w:p w14:paraId="41D56B2B" w14:textId="77777777" w:rsidR="00296656" w:rsidRPr="001E1384" w:rsidRDefault="008C7C37" w:rsidP="00717598">
      <w:pPr>
        <w:pStyle w:val="ListParagraph"/>
        <w:numPr>
          <w:ilvl w:val="0"/>
          <w:numId w:val="19"/>
        </w:numPr>
        <w:rPr>
          <w:rFonts w:ascii="Aptos" w:hAnsi="Aptos"/>
        </w:rPr>
      </w:pPr>
      <w:r w:rsidRPr="001E1384">
        <w:rPr>
          <w:rFonts w:ascii="Aptos" w:hAnsi="Aptos"/>
        </w:rPr>
        <w:t>The reason for the amendment</w:t>
      </w:r>
    </w:p>
    <w:p w14:paraId="4829726C" w14:textId="37408906" w:rsidR="003A50E8" w:rsidRPr="001E1384" w:rsidRDefault="008C7C37" w:rsidP="00717598">
      <w:pPr>
        <w:pStyle w:val="ListParagraph"/>
        <w:numPr>
          <w:ilvl w:val="0"/>
          <w:numId w:val="19"/>
        </w:numPr>
        <w:rPr>
          <w:rFonts w:ascii="Aptos" w:hAnsi="Aptos"/>
        </w:rPr>
      </w:pPr>
      <w:r w:rsidRPr="001E1384">
        <w:rPr>
          <w:rFonts w:ascii="Aptos" w:hAnsi="Aptos"/>
        </w:rPr>
        <w:t>The date on which the amendment was made</w:t>
      </w:r>
    </w:p>
    <w:p w14:paraId="15A33AB0" w14:textId="2F86DFF5" w:rsidR="003A50E8" w:rsidRPr="00665A7A" w:rsidRDefault="008C7C37" w:rsidP="00717598">
      <w:pPr>
        <w:pStyle w:val="ListParagraph"/>
        <w:numPr>
          <w:ilvl w:val="0"/>
          <w:numId w:val="19"/>
        </w:numPr>
        <w:rPr>
          <w:rFonts w:ascii="Aptos" w:hAnsi="Aptos"/>
        </w:rPr>
      </w:pPr>
      <w:r w:rsidRPr="001E1384">
        <w:rPr>
          <w:rFonts w:ascii="Aptos" w:hAnsi="Aptos"/>
        </w:rPr>
        <w:t>The name and position of the person making the amendment</w:t>
      </w:r>
    </w:p>
    <w:p w14:paraId="09F8A6BC" w14:textId="33E9D119" w:rsidR="003A50E8" w:rsidRPr="001E1384" w:rsidRDefault="008C7C37" w:rsidP="00717598">
      <w:pPr>
        <w:rPr>
          <w:rFonts w:ascii="Aptos" w:hAnsi="Aptos"/>
        </w:rPr>
      </w:pPr>
      <w:r w:rsidRPr="001E1384">
        <w:rPr>
          <w:rFonts w:ascii="Aptos" w:hAnsi="Aptos"/>
        </w:rPr>
        <w:t>The school is open from: 8.50am. The school day starts at 9am. All pupils should be in their classroom at this time.</w:t>
      </w:r>
    </w:p>
    <w:p w14:paraId="4C7E043D" w14:textId="3B08089E" w:rsidR="003A50E8" w:rsidRPr="001E1384" w:rsidRDefault="008C7C37" w:rsidP="00717598">
      <w:pPr>
        <w:rPr>
          <w:rFonts w:ascii="Aptos" w:hAnsi="Aptos"/>
        </w:rPr>
      </w:pPr>
      <w:r w:rsidRPr="001E1384">
        <w:rPr>
          <w:rFonts w:ascii="Aptos" w:hAnsi="Aptos"/>
        </w:rPr>
        <w:t>The first (morning) registration session starts at 9.00am. Pupils will receive a late mark if they are not in their designated classroom by 9.15am. The register closes at 9.20am. Pupils will receive a mark of absence if they do not attend before this time. Attendance after the register closes will receive a mark to show that the pupil is on site, (U) but will count as an absent mark.</w:t>
      </w:r>
    </w:p>
    <w:p w14:paraId="481C4D43" w14:textId="47F38089" w:rsidR="003A50E8" w:rsidRPr="001E1384" w:rsidRDefault="008C7C37" w:rsidP="00717598">
      <w:pPr>
        <w:rPr>
          <w:rFonts w:ascii="Aptos" w:hAnsi="Aptos"/>
        </w:rPr>
      </w:pPr>
      <w:r w:rsidRPr="001E1384">
        <w:rPr>
          <w:rFonts w:ascii="Aptos" w:hAnsi="Aptos"/>
        </w:rPr>
        <w:t>Pupils arriving late should report to the main school office and sign in via the electronic screen.</w:t>
      </w:r>
    </w:p>
    <w:p w14:paraId="4BFDDA06" w14:textId="0D2C4222" w:rsidR="003A50E8" w:rsidRPr="001E1384" w:rsidRDefault="008C7C37" w:rsidP="00717598">
      <w:pPr>
        <w:rPr>
          <w:rFonts w:ascii="Aptos" w:hAnsi="Aptos"/>
        </w:rPr>
      </w:pPr>
      <w:r w:rsidRPr="001E1384">
        <w:rPr>
          <w:rFonts w:ascii="Aptos" w:hAnsi="Aptos"/>
        </w:rPr>
        <w:t>The second (afternoon) registration session starts at 1</w:t>
      </w:r>
      <w:r w:rsidR="00F60895">
        <w:rPr>
          <w:rFonts w:ascii="Aptos" w:hAnsi="Aptos"/>
        </w:rPr>
        <w:t>2</w:t>
      </w:r>
      <w:r w:rsidRPr="001E1384">
        <w:rPr>
          <w:rFonts w:ascii="Aptos" w:hAnsi="Aptos"/>
        </w:rPr>
        <w:t>:15pm and closes at 1</w:t>
      </w:r>
      <w:r w:rsidR="00F60895">
        <w:rPr>
          <w:rFonts w:ascii="Aptos" w:hAnsi="Aptos"/>
        </w:rPr>
        <w:t>2</w:t>
      </w:r>
      <w:r w:rsidRPr="001E1384">
        <w:rPr>
          <w:rFonts w:ascii="Aptos" w:hAnsi="Aptos"/>
        </w:rPr>
        <w:t>.30pm.</w:t>
      </w:r>
    </w:p>
    <w:p w14:paraId="347AFF32" w14:textId="4B01A225" w:rsidR="003A50E8" w:rsidRPr="001E1384" w:rsidRDefault="008C7C37" w:rsidP="00717598">
      <w:pPr>
        <w:rPr>
          <w:rFonts w:ascii="Aptos" w:hAnsi="Aptos"/>
        </w:rPr>
      </w:pPr>
      <w:r w:rsidRPr="001E1384">
        <w:rPr>
          <w:rFonts w:ascii="Aptos" w:hAnsi="Aptos"/>
        </w:rPr>
        <w:t xml:space="preserve">If a pupil needs to leave school during the day, they must sign </w:t>
      </w:r>
      <w:proofErr w:type="gramStart"/>
      <w:r w:rsidRPr="001E1384">
        <w:rPr>
          <w:rFonts w:ascii="Aptos" w:hAnsi="Aptos"/>
        </w:rPr>
        <w:t>out</w:t>
      </w:r>
      <w:proofErr w:type="gramEnd"/>
      <w:r w:rsidRPr="001E1384">
        <w:rPr>
          <w:rFonts w:ascii="Aptos" w:hAnsi="Aptos"/>
        </w:rPr>
        <w:t xml:space="preserve"> at the main reception with a </w:t>
      </w:r>
      <w:r w:rsidR="00945A1F" w:rsidRPr="001E1384">
        <w:rPr>
          <w:rFonts w:ascii="Aptos" w:hAnsi="Aptos"/>
        </w:rPr>
        <w:t>parent/carer</w:t>
      </w:r>
      <w:r w:rsidRPr="001E1384">
        <w:rPr>
          <w:rFonts w:ascii="Aptos" w:hAnsi="Aptos"/>
        </w:rPr>
        <w:t xml:space="preserve"> once </w:t>
      </w:r>
      <w:proofErr w:type="spellStart"/>
      <w:r w:rsidRPr="001E1384">
        <w:rPr>
          <w:rFonts w:ascii="Aptos" w:hAnsi="Aptos"/>
        </w:rPr>
        <w:t>authorisation</w:t>
      </w:r>
      <w:proofErr w:type="spellEnd"/>
      <w:r w:rsidRPr="001E1384">
        <w:rPr>
          <w:rFonts w:ascii="Aptos" w:hAnsi="Aptos"/>
        </w:rPr>
        <w:t xml:space="preserve"> has been given.</w:t>
      </w:r>
    </w:p>
    <w:p w14:paraId="3681F323" w14:textId="02AB0E78" w:rsidR="003A50E8" w:rsidRPr="001E1384" w:rsidRDefault="008C7C37" w:rsidP="00717598">
      <w:pPr>
        <w:rPr>
          <w:rFonts w:ascii="Aptos" w:hAnsi="Aptos"/>
        </w:rPr>
      </w:pPr>
      <w:r w:rsidRPr="001E1384">
        <w:rPr>
          <w:rFonts w:ascii="Aptos" w:hAnsi="Aptos"/>
        </w:rPr>
        <w:t xml:space="preserve">Pupils educated off-site are monitored daily for their attendance at the off-site/alternative provision. Staff work closely with the staff at the off-site provision, the pupil, and their </w:t>
      </w:r>
      <w:r w:rsidR="00945A1F" w:rsidRPr="001E1384">
        <w:rPr>
          <w:rFonts w:ascii="Aptos" w:hAnsi="Aptos"/>
        </w:rPr>
        <w:t>parent/carer</w:t>
      </w:r>
      <w:r w:rsidRPr="001E1384">
        <w:rPr>
          <w:rFonts w:ascii="Aptos" w:hAnsi="Aptos"/>
        </w:rPr>
        <w:t>s to support the pupil to maintain good attendance.</w:t>
      </w:r>
    </w:p>
    <w:p w14:paraId="2785F559" w14:textId="662EF25B" w:rsidR="003A50E8" w:rsidRPr="001E1384" w:rsidRDefault="008C7C37" w:rsidP="009164E9">
      <w:pPr>
        <w:pStyle w:val="Heading1"/>
      </w:pPr>
      <w:bookmarkStart w:id="21" w:name="_Toc181613360"/>
      <w:r w:rsidRPr="001E1384">
        <w:t>Recording Attendance</w:t>
      </w:r>
      <w:bookmarkEnd w:id="21"/>
    </w:p>
    <w:p w14:paraId="0EC8420A" w14:textId="15AF5C44" w:rsidR="003A50E8" w:rsidRPr="001E1384" w:rsidRDefault="008C7C37" w:rsidP="00717598">
      <w:pPr>
        <w:rPr>
          <w:rFonts w:ascii="Aptos" w:hAnsi="Aptos"/>
        </w:rPr>
      </w:pPr>
      <w:r w:rsidRPr="001E1384">
        <w:rPr>
          <w:rFonts w:ascii="Aptos" w:hAnsi="Aptos"/>
        </w:rPr>
        <w:t xml:space="preserve">The national absence and attendance codes enable schools to record and monitor attendance and absence in a consistent way which complies with the regulations. They are also used for collecting statistics through the Census. The data helps schools, local authorities, and the Government to gain a greater understanding of the level of, and the reasons for absence. See Appendix </w:t>
      </w:r>
      <w:r w:rsidR="005603F3" w:rsidRPr="001E1384">
        <w:rPr>
          <w:rFonts w:ascii="Aptos" w:hAnsi="Aptos"/>
        </w:rPr>
        <w:t>2</w:t>
      </w:r>
      <w:r w:rsidRPr="001E1384">
        <w:rPr>
          <w:rFonts w:ascii="Aptos" w:hAnsi="Aptos"/>
        </w:rPr>
        <w:t xml:space="preserve"> for the DfE attendance codes.</w:t>
      </w:r>
    </w:p>
    <w:p w14:paraId="3F4AFF9E" w14:textId="10B2F941" w:rsidR="003A50E8" w:rsidRPr="001E1384" w:rsidRDefault="008C7C37" w:rsidP="00717598">
      <w:pPr>
        <w:rPr>
          <w:rFonts w:ascii="Aptos" w:hAnsi="Aptos"/>
        </w:rPr>
      </w:pPr>
      <w:r w:rsidRPr="001E1384">
        <w:rPr>
          <w:rFonts w:ascii="Aptos" w:hAnsi="Aptos"/>
        </w:rPr>
        <w:t>There should be no pre-population of codes and individual school tracking systems which monitor the whereabouts of pupils educated off-site, must be robust and quality assured regularly.</w:t>
      </w:r>
    </w:p>
    <w:p w14:paraId="3B3D1F26" w14:textId="77777777" w:rsidR="003A50E8" w:rsidRPr="001E1384" w:rsidRDefault="008C7C37" w:rsidP="00717598">
      <w:pPr>
        <w:rPr>
          <w:rFonts w:ascii="Aptos" w:hAnsi="Aptos"/>
        </w:rPr>
      </w:pPr>
      <w:r w:rsidRPr="001E1384">
        <w:rPr>
          <w:rFonts w:ascii="Aptos" w:hAnsi="Aptos"/>
        </w:rPr>
        <w:t>Where pupils are dual registered, are on voluntary service or are taking part in other approved educational activities, the register will be updated following regular discussion and information sharing with the other establishment.</w:t>
      </w:r>
    </w:p>
    <w:p w14:paraId="74D787F3" w14:textId="7B6A001D" w:rsidR="003A50E8" w:rsidRPr="001E1384" w:rsidRDefault="00F60895" w:rsidP="00717598">
      <w:pPr>
        <w:rPr>
          <w:rFonts w:ascii="Aptos" w:hAnsi="Aptos"/>
        </w:rPr>
      </w:pPr>
      <w:r>
        <w:rPr>
          <w:rFonts w:ascii="Aptos" w:hAnsi="Aptos"/>
        </w:rPr>
        <w:t>Attendance admin</w:t>
      </w:r>
      <w:r w:rsidR="008C7C37" w:rsidRPr="001E1384">
        <w:rPr>
          <w:rFonts w:ascii="Aptos" w:hAnsi="Aptos"/>
        </w:rPr>
        <w:t xml:space="preserve"> will check the missing register report throughout the day and report any registers that have not been completed.</w:t>
      </w:r>
    </w:p>
    <w:p w14:paraId="6265D2E3" w14:textId="2C1520FD" w:rsidR="003A50E8" w:rsidRPr="001E1384" w:rsidRDefault="008C7C37" w:rsidP="009164E9">
      <w:pPr>
        <w:pStyle w:val="Heading1"/>
      </w:pPr>
      <w:bookmarkStart w:id="22" w:name="_Toc181613361"/>
      <w:r w:rsidRPr="001E1384">
        <w:lastRenderedPageBreak/>
        <w:t>Reporting Absence</w:t>
      </w:r>
      <w:bookmarkEnd w:id="22"/>
    </w:p>
    <w:p w14:paraId="0CCFA159" w14:textId="46307808" w:rsidR="003A50E8" w:rsidRPr="001E1384" w:rsidRDefault="008C7C37" w:rsidP="00717598">
      <w:pPr>
        <w:rPr>
          <w:rFonts w:ascii="Aptos" w:hAnsi="Aptos"/>
        </w:rPr>
      </w:pPr>
      <w:r w:rsidRPr="001E1384">
        <w:rPr>
          <w:rFonts w:ascii="Aptos" w:hAnsi="Aptos"/>
        </w:rPr>
        <w:t xml:space="preserve">It is the responsibility of the </w:t>
      </w:r>
      <w:r w:rsidR="00945A1F" w:rsidRPr="001E1384">
        <w:rPr>
          <w:rFonts w:ascii="Aptos" w:hAnsi="Aptos"/>
        </w:rPr>
        <w:t>parent/carer</w:t>
      </w:r>
      <w:r w:rsidRPr="001E1384">
        <w:rPr>
          <w:rFonts w:ascii="Aptos" w:hAnsi="Aptos"/>
        </w:rPr>
        <w:t xml:space="preserve"> to inform us of a </w:t>
      </w:r>
      <w:proofErr w:type="gramStart"/>
      <w:r w:rsidRPr="001E1384">
        <w:rPr>
          <w:rFonts w:ascii="Aptos" w:hAnsi="Aptos"/>
        </w:rPr>
        <w:t>pupil</w:t>
      </w:r>
      <w:proofErr w:type="gramEnd"/>
      <w:r w:rsidRPr="001E1384">
        <w:rPr>
          <w:rFonts w:ascii="Aptos" w:hAnsi="Aptos"/>
        </w:rPr>
        <w:t xml:space="preserve"> absence and to inform us of any changes to contact details.</w:t>
      </w:r>
    </w:p>
    <w:p w14:paraId="47A8D294" w14:textId="7B758A8D" w:rsidR="003A50E8" w:rsidRPr="001E1384" w:rsidRDefault="00945A1F" w:rsidP="00717598">
      <w:pPr>
        <w:rPr>
          <w:rFonts w:ascii="Aptos" w:hAnsi="Aptos"/>
        </w:rPr>
      </w:pPr>
      <w:r w:rsidRPr="001E1384">
        <w:rPr>
          <w:rFonts w:ascii="Aptos" w:hAnsi="Aptos"/>
        </w:rPr>
        <w:t>Parent/carer</w:t>
      </w:r>
      <w:r w:rsidR="008C7C37" w:rsidRPr="001E1384">
        <w:rPr>
          <w:rFonts w:ascii="Aptos" w:hAnsi="Aptos"/>
        </w:rPr>
        <w:t xml:space="preserve">s are expected to inform us of their pupil’s absence before 9.00 a.m. on each day of absence providing the reason for absence and when their pupil will be returning to school. We will contact </w:t>
      </w:r>
      <w:r w:rsidRPr="001E1384">
        <w:rPr>
          <w:rFonts w:ascii="Aptos" w:hAnsi="Aptos"/>
        </w:rPr>
        <w:t>parent/carer</w:t>
      </w:r>
      <w:r w:rsidR="008C7C37" w:rsidRPr="001E1384">
        <w:rPr>
          <w:rFonts w:ascii="Aptos" w:hAnsi="Aptos"/>
        </w:rPr>
        <w:t xml:space="preserve">s and/or other listed emergency contacts where no contact has been made. Where required, we may conduct reasonable enquiries with friends or </w:t>
      </w:r>
      <w:proofErr w:type="spellStart"/>
      <w:r w:rsidR="008C7C37" w:rsidRPr="001E1384">
        <w:rPr>
          <w:rFonts w:ascii="Aptos" w:hAnsi="Aptos"/>
        </w:rPr>
        <w:t>neighbours</w:t>
      </w:r>
      <w:proofErr w:type="spellEnd"/>
      <w:r w:rsidR="008C7C37" w:rsidRPr="001E1384">
        <w:rPr>
          <w:rFonts w:ascii="Aptos" w:hAnsi="Aptos"/>
        </w:rPr>
        <w:t xml:space="preserve"> and will carry out wellbeing home visits as necessary. If no contact is made, we may request a </w:t>
      </w:r>
      <w:r w:rsidRPr="001E1384">
        <w:rPr>
          <w:rFonts w:ascii="Aptos" w:hAnsi="Aptos"/>
        </w:rPr>
        <w:t>well-being</w:t>
      </w:r>
      <w:r w:rsidR="008C7C37" w:rsidRPr="001E1384">
        <w:rPr>
          <w:rFonts w:ascii="Aptos" w:hAnsi="Aptos"/>
        </w:rPr>
        <w:t xml:space="preserve"> check from the police.</w:t>
      </w:r>
    </w:p>
    <w:p w14:paraId="40A66026" w14:textId="6CE03465" w:rsidR="003A50E8" w:rsidRPr="001E1384" w:rsidRDefault="008C7C37" w:rsidP="009164E9">
      <w:pPr>
        <w:pStyle w:val="Heading1"/>
      </w:pPr>
      <w:bookmarkStart w:id="23" w:name="_Toc181613362"/>
      <w:r w:rsidRPr="001E1384">
        <w:t>Reasons for Absence</w:t>
      </w:r>
      <w:bookmarkEnd w:id="23"/>
    </w:p>
    <w:p w14:paraId="6B1C128E" w14:textId="024F6D46" w:rsidR="003A50E8" w:rsidRPr="001E1384" w:rsidRDefault="008C7C37" w:rsidP="00717598">
      <w:pPr>
        <w:rPr>
          <w:rFonts w:ascii="Aptos" w:hAnsi="Aptos"/>
        </w:rPr>
      </w:pPr>
      <w:r w:rsidRPr="001E1384">
        <w:rPr>
          <w:rFonts w:ascii="Aptos" w:hAnsi="Aptos"/>
        </w:rPr>
        <w:t>Appointments</w:t>
      </w:r>
    </w:p>
    <w:p w14:paraId="092DEDEA" w14:textId="60FF3F78" w:rsidR="003A50E8" w:rsidRPr="001E1384" w:rsidRDefault="008C7C37" w:rsidP="00717598">
      <w:pPr>
        <w:pStyle w:val="ListParagraph"/>
        <w:numPr>
          <w:ilvl w:val="0"/>
          <w:numId w:val="20"/>
        </w:numPr>
        <w:rPr>
          <w:rFonts w:ascii="Aptos" w:hAnsi="Aptos"/>
        </w:rPr>
      </w:pPr>
      <w:r w:rsidRPr="001E1384">
        <w:rPr>
          <w:rFonts w:ascii="Aptos" w:hAnsi="Aptos"/>
        </w:rPr>
        <w:t xml:space="preserve">As far as possible, medical and dental appointments should be made outside of the school day. Where this is not possible, a note and appointment card should be sent to us prior to the </w:t>
      </w:r>
      <w:r w:rsidR="00945A1F" w:rsidRPr="001E1384">
        <w:rPr>
          <w:rFonts w:ascii="Aptos" w:hAnsi="Aptos"/>
        </w:rPr>
        <w:t>appointment. Pupils</w:t>
      </w:r>
      <w:r w:rsidRPr="001E1384">
        <w:rPr>
          <w:rFonts w:ascii="Aptos" w:hAnsi="Aptos"/>
        </w:rPr>
        <w:t xml:space="preserve"> must attend before and after the appointment wherever possible. If the appointment requires the pupil to leave during the day, they must be signed out by an adult listed on the pupil’s record. Should a pupil arrive late following an appointment, they should report to the school office to be signed </w:t>
      </w:r>
      <w:proofErr w:type="gramStart"/>
      <w:r w:rsidRPr="001E1384">
        <w:rPr>
          <w:rFonts w:ascii="Aptos" w:hAnsi="Aptos"/>
        </w:rPr>
        <w:t>in</w:t>
      </w:r>
      <w:proofErr w:type="gramEnd"/>
      <w:r w:rsidRPr="001E1384">
        <w:rPr>
          <w:rFonts w:ascii="Aptos" w:hAnsi="Aptos"/>
        </w:rPr>
        <w:t xml:space="preserve"> by the Office Manager.</w:t>
      </w:r>
    </w:p>
    <w:p w14:paraId="0077884B" w14:textId="727F5F40" w:rsidR="003A50E8" w:rsidRPr="001E1384" w:rsidRDefault="008C7C37" w:rsidP="00717598">
      <w:pPr>
        <w:rPr>
          <w:rFonts w:ascii="Aptos" w:hAnsi="Aptos"/>
        </w:rPr>
      </w:pPr>
      <w:r w:rsidRPr="001E1384">
        <w:rPr>
          <w:rFonts w:ascii="Aptos" w:hAnsi="Aptos"/>
        </w:rPr>
        <w:t>Absences for medical appointments will be recorded with an M code.</w:t>
      </w:r>
    </w:p>
    <w:p w14:paraId="1806E880" w14:textId="4AB059BE" w:rsidR="003A50E8" w:rsidRPr="001E1384" w:rsidRDefault="008C7C37" w:rsidP="00717598">
      <w:pPr>
        <w:rPr>
          <w:rFonts w:ascii="Aptos" w:hAnsi="Aptos"/>
        </w:rPr>
      </w:pPr>
      <w:r w:rsidRPr="001E1384">
        <w:rPr>
          <w:rFonts w:ascii="Aptos" w:hAnsi="Aptos"/>
        </w:rPr>
        <w:t>Religious Observance</w:t>
      </w:r>
    </w:p>
    <w:p w14:paraId="420776BD" w14:textId="0CD85E7D" w:rsidR="003A50E8" w:rsidRPr="00665A7A" w:rsidRDefault="00945A1F" w:rsidP="00717598">
      <w:pPr>
        <w:pStyle w:val="ListParagraph"/>
        <w:numPr>
          <w:ilvl w:val="0"/>
          <w:numId w:val="20"/>
        </w:numPr>
        <w:rPr>
          <w:rFonts w:ascii="Aptos" w:hAnsi="Aptos"/>
        </w:rPr>
      </w:pPr>
      <w:r w:rsidRPr="001E1384">
        <w:rPr>
          <w:rFonts w:ascii="Aptos" w:hAnsi="Aptos"/>
        </w:rPr>
        <w:t>Parent/carer</w:t>
      </w:r>
      <w:r w:rsidR="008C7C37" w:rsidRPr="001E1384">
        <w:rPr>
          <w:rFonts w:ascii="Aptos" w:hAnsi="Aptos"/>
        </w:rPr>
        <w:t xml:space="preserve">s must inform us, in advance, if absences are required for days of religious observance. We will </w:t>
      </w:r>
      <w:proofErr w:type="spellStart"/>
      <w:r w:rsidR="008C7C37" w:rsidRPr="001E1384">
        <w:rPr>
          <w:rFonts w:ascii="Aptos" w:hAnsi="Aptos"/>
        </w:rPr>
        <w:t>authorise</w:t>
      </w:r>
      <w:proofErr w:type="spellEnd"/>
      <w:r w:rsidR="008C7C37" w:rsidRPr="001E1384">
        <w:rPr>
          <w:rFonts w:ascii="Aptos" w:hAnsi="Aptos"/>
        </w:rPr>
        <w:t xml:space="preserve"> absences where a reasonable request is made. The day must be exclusively set apart for religious observance by the religious body to which the </w:t>
      </w:r>
      <w:r w:rsidRPr="001E1384">
        <w:rPr>
          <w:rFonts w:ascii="Aptos" w:hAnsi="Aptos"/>
        </w:rPr>
        <w:t>parent/carer</w:t>
      </w:r>
      <w:r w:rsidR="008C7C37" w:rsidRPr="001E1384">
        <w:rPr>
          <w:rFonts w:ascii="Aptos" w:hAnsi="Aptos"/>
        </w:rPr>
        <w:t xml:space="preserve">s belong. Where necessary, we will seek advice from the </w:t>
      </w:r>
      <w:r w:rsidRPr="001E1384">
        <w:rPr>
          <w:rFonts w:ascii="Aptos" w:hAnsi="Aptos"/>
        </w:rPr>
        <w:t>parent/carer</w:t>
      </w:r>
      <w:r w:rsidR="008C7C37" w:rsidRPr="001E1384">
        <w:rPr>
          <w:rFonts w:ascii="Aptos" w:hAnsi="Aptos"/>
        </w:rPr>
        <w:t>s’ religious body about whether it has set the day apart for religious observance.</w:t>
      </w:r>
    </w:p>
    <w:p w14:paraId="7AA7B5E2" w14:textId="60B505A7" w:rsidR="003A50E8" w:rsidRPr="001E1384" w:rsidRDefault="008C7C37" w:rsidP="00717598">
      <w:pPr>
        <w:pStyle w:val="ListParagraph"/>
        <w:numPr>
          <w:ilvl w:val="0"/>
          <w:numId w:val="20"/>
        </w:numPr>
        <w:rPr>
          <w:rFonts w:ascii="Aptos" w:hAnsi="Aptos"/>
        </w:rPr>
      </w:pPr>
      <w:r w:rsidRPr="001E1384">
        <w:rPr>
          <w:rFonts w:ascii="Aptos" w:hAnsi="Aptos"/>
        </w:rPr>
        <w:t>Absences for religious observance will be recorded with the R code</w:t>
      </w:r>
    </w:p>
    <w:p w14:paraId="1822335E" w14:textId="5CEC8FBD" w:rsidR="003A50E8" w:rsidRPr="001E1384" w:rsidRDefault="008C7C37" w:rsidP="00717598">
      <w:pPr>
        <w:rPr>
          <w:rFonts w:ascii="Aptos" w:hAnsi="Aptos"/>
        </w:rPr>
      </w:pPr>
      <w:r w:rsidRPr="001E1384">
        <w:rPr>
          <w:rFonts w:ascii="Aptos" w:hAnsi="Aptos"/>
        </w:rPr>
        <w:t>Illness</w:t>
      </w:r>
    </w:p>
    <w:p w14:paraId="2CB5819E" w14:textId="2C34DDC3" w:rsidR="003A50E8" w:rsidRPr="001E1384" w:rsidRDefault="008C7C37" w:rsidP="00717598">
      <w:pPr>
        <w:pStyle w:val="ListParagraph"/>
        <w:numPr>
          <w:ilvl w:val="0"/>
          <w:numId w:val="21"/>
        </w:numPr>
        <w:rPr>
          <w:rFonts w:ascii="Aptos" w:hAnsi="Aptos"/>
        </w:rPr>
      </w:pPr>
      <w:r w:rsidRPr="001E1384">
        <w:rPr>
          <w:rFonts w:ascii="Aptos" w:hAnsi="Aptos"/>
        </w:rPr>
        <w:t xml:space="preserve">To make informed decisions about their pupil’s health for attending </w:t>
      </w:r>
      <w:r w:rsidR="00945A1F" w:rsidRPr="001E1384">
        <w:rPr>
          <w:rFonts w:ascii="Aptos" w:hAnsi="Aptos"/>
        </w:rPr>
        <w:t>parent/carer</w:t>
      </w:r>
      <w:r w:rsidRPr="001E1384">
        <w:rPr>
          <w:rFonts w:ascii="Aptos" w:hAnsi="Aptos"/>
        </w:rPr>
        <w:t xml:space="preserve">s are encouraged to refer to the NHS guidance ‘Is My Child Too Ill for School?’ Any </w:t>
      </w:r>
      <w:proofErr w:type="spellStart"/>
      <w:r w:rsidRPr="001E1384">
        <w:rPr>
          <w:rFonts w:ascii="Aptos" w:hAnsi="Aptos"/>
        </w:rPr>
        <w:t>authorisation</w:t>
      </w:r>
      <w:proofErr w:type="spellEnd"/>
      <w:r w:rsidRPr="001E1384">
        <w:rPr>
          <w:rFonts w:ascii="Aptos" w:hAnsi="Aptos"/>
        </w:rPr>
        <w:t xml:space="preserve"> of absence through illness is at the discretion of the Headteacher or member of staff delegated to carry out this task.</w:t>
      </w:r>
    </w:p>
    <w:p w14:paraId="3C219579" w14:textId="166444AE" w:rsidR="003A50E8" w:rsidRPr="001E1384" w:rsidRDefault="008C7C37" w:rsidP="00717598">
      <w:pPr>
        <w:pStyle w:val="ListParagraph"/>
        <w:numPr>
          <w:ilvl w:val="0"/>
          <w:numId w:val="21"/>
        </w:numPr>
        <w:rPr>
          <w:rFonts w:ascii="Aptos" w:hAnsi="Aptos"/>
        </w:rPr>
      </w:pPr>
      <w:r w:rsidRPr="001E1384">
        <w:rPr>
          <w:rFonts w:ascii="Aptos" w:hAnsi="Aptos"/>
        </w:rPr>
        <w:t xml:space="preserve">In the case of an illness which lasts for five days or more (or four days in the event of an INSET day or Bank Holiday), </w:t>
      </w:r>
      <w:r w:rsidR="00945A1F" w:rsidRPr="001E1384">
        <w:rPr>
          <w:rFonts w:ascii="Aptos" w:hAnsi="Aptos"/>
        </w:rPr>
        <w:t>parent/carer</w:t>
      </w:r>
      <w:r w:rsidRPr="001E1384">
        <w:rPr>
          <w:rFonts w:ascii="Aptos" w:hAnsi="Aptos"/>
        </w:rPr>
        <w:t xml:space="preserve">s may be asked to provide additional medical evidence before </w:t>
      </w:r>
      <w:proofErr w:type="spellStart"/>
      <w:r w:rsidRPr="001E1384">
        <w:rPr>
          <w:rFonts w:ascii="Aptos" w:hAnsi="Aptos"/>
        </w:rPr>
        <w:t>authorising</w:t>
      </w:r>
      <w:proofErr w:type="spellEnd"/>
      <w:r w:rsidRPr="001E1384">
        <w:rPr>
          <w:rFonts w:ascii="Aptos" w:hAnsi="Aptos"/>
        </w:rPr>
        <w:t xml:space="preserve"> the absence, however this will only be requested if there is any genuine and reasonable doubt about the authenticity of the illness. In this instance, if medical evidence is not provided, the absence may be recorded as </w:t>
      </w:r>
      <w:proofErr w:type="spellStart"/>
      <w:r w:rsidRPr="001E1384">
        <w:rPr>
          <w:rFonts w:ascii="Aptos" w:hAnsi="Aptos"/>
        </w:rPr>
        <w:t>unauthorised</w:t>
      </w:r>
      <w:proofErr w:type="spellEnd"/>
      <w:r w:rsidRPr="001E1384">
        <w:rPr>
          <w:rFonts w:ascii="Aptos" w:hAnsi="Aptos"/>
        </w:rPr>
        <w:t>.</w:t>
      </w:r>
    </w:p>
    <w:p w14:paraId="3913A68B" w14:textId="0954273C" w:rsidR="003A50E8" w:rsidRPr="001E1384" w:rsidRDefault="008C7C37" w:rsidP="00717598">
      <w:pPr>
        <w:pStyle w:val="ListParagraph"/>
        <w:numPr>
          <w:ilvl w:val="0"/>
          <w:numId w:val="21"/>
        </w:numPr>
        <w:rPr>
          <w:rFonts w:ascii="Aptos" w:hAnsi="Aptos"/>
        </w:rPr>
      </w:pPr>
      <w:r w:rsidRPr="001E1384">
        <w:rPr>
          <w:rFonts w:ascii="Aptos" w:hAnsi="Aptos"/>
        </w:rPr>
        <w:t xml:space="preserve">Where attendance is of a serious concern, we may require medical evidence to </w:t>
      </w:r>
      <w:proofErr w:type="spellStart"/>
      <w:r w:rsidRPr="001E1384">
        <w:rPr>
          <w:rFonts w:ascii="Aptos" w:hAnsi="Aptos"/>
        </w:rPr>
        <w:t>authorise</w:t>
      </w:r>
      <w:proofErr w:type="spellEnd"/>
      <w:r w:rsidRPr="001E1384">
        <w:rPr>
          <w:rFonts w:ascii="Aptos" w:hAnsi="Aptos"/>
        </w:rPr>
        <w:t xml:space="preserve"> any further periods of absence through illness. This will be determined on an individual basis. </w:t>
      </w:r>
      <w:r w:rsidR="00945A1F" w:rsidRPr="001E1384">
        <w:rPr>
          <w:rFonts w:ascii="Aptos" w:hAnsi="Aptos"/>
        </w:rPr>
        <w:t>Parent/carer</w:t>
      </w:r>
      <w:r w:rsidRPr="001E1384">
        <w:rPr>
          <w:rFonts w:ascii="Aptos" w:hAnsi="Aptos"/>
        </w:rPr>
        <w:t xml:space="preserve">s will be notified of this by letter. Telephone calls and handwritten notes from a </w:t>
      </w:r>
      <w:r w:rsidR="00945A1F" w:rsidRPr="001E1384">
        <w:rPr>
          <w:rFonts w:ascii="Aptos" w:hAnsi="Aptos"/>
        </w:rPr>
        <w:t>parent/carer</w:t>
      </w:r>
      <w:r w:rsidRPr="001E1384">
        <w:rPr>
          <w:rFonts w:ascii="Aptos" w:hAnsi="Aptos"/>
        </w:rPr>
        <w:t xml:space="preserve"> will not be accepted as medical evidence when attendance is a serious concern. </w:t>
      </w:r>
      <w:proofErr w:type="gramStart"/>
      <w:r w:rsidRPr="001E1384">
        <w:rPr>
          <w:rFonts w:ascii="Aptos" w:hAnsi="Aptos"/>
        </w:rPr>
        <w:t>For the purpose of</w:t>
      </w:r>
      <w:proofErr w:type="gramEnd"/>
      <w:r w:rsidRPr="001E1384">
        <w:rPr>
          <w:rFonts w:ascii="Aptos" w:hAnsi="Aptos"/>
        </w:rPr>
        <w:t xml:space="preserve"> this </w:t>
      </w:r>
      <w:proofErr w:type="gramStart"/>
      <w:r w:rsidRPr="001E1384">
        <w:rPr>
          <w:rFonts w:ascii="Aptos" w:hAnsi="Aptos"/>
        </w:rPr>
        <w:t>policy, ‘</w:t>
      </w:r>
      <w:proofErr w:type="gramEnd"/>
      <w:r w:rsidRPr="001E1384">
        <w:rPr>
          <w:rFonts w:ascii="Aptos" w:hAnsi="Aptos"/>
        </w:rPr>
        <w:t>serious concern’ may be defined as: repeated unexplained/</w:t>
      </w:r>
      <w:proofErr w:type="spellStart"/>
      <w:r w:rsidRPr="001E1384">
        <w:rPr>
          <w:rFonts w:ascii="Aptos" w:hAnsi="Aptos"/>
        </w:rPr>
        <w:t>unauthorised</w:t>
      </w:r>
      <w:proofErr w:type="spellEnd"/>
      <w:r w:rsidRPr="001E1384">
        <w:rPr>
          <w:rFonts w:ascii="Aptos" w:hAnsi="Aptos"/>
        </w:rPr>
        <w:t xml:space="preserve"> absences or 3 x separate illnesses within a half term where no medical condition or underlying health issues have been identified.</w:t>
      </w:r>
    </w:p>
    <w:p w14:paraId="218FC7A4" w14:textId="47346245" w:rsidR="003A50E8" w:rsidRPr="001E1384" w:rsidRDefault="008C7C37" w:rsidP="00717598">
      <w:pPr>
        <w:rPr>
          <w:rFonts w:ascii="Aptos" w:hAnsi="Aptos"/>
        </w:rPr>
      </w:pPr>
      <w:r w:rsidRPr="001E1384">
        <w:rPr>
          <w:rFonts w:ascii="Aptos" w:hAnsi="Aptos"/>
        </w:rPr>
        <w:t>Acceptable forms of medical evidence include:</w:t>
      </w:r>
    </w:p>
    <w:p w14:paraId="23EAA816" w14:textId="44E98962" w:rsidR="003A50E8" w:rsidRPr="001E1384" w:rsidRDefault="008C7C37" w:rsidP="00717598">
      <w:pPr>
        <w:pStyle w:val="ListParagraph"/>
        <w:numPr>
          <w:ilvl w:val="0"/>
          <w:numId w:val="22"/>
        </w:numPr>
        <w:rPr>
          <w:rFonts w:ascii="Aptos" w:hAnsi="Aptos"/>
        </w:rPr>
      </w:pPr>
      <w:r w:rsidRPr="001E1384">
        <w:rPr>
          <w:rFonts w:ascii="Aptos" w:hAnsi="Aptos"/>
        </w:rPr>
        <w:t>Medical card with one appointment entered with the pupil’s name and surgery stamp included, signed by the receptionist</w:t>
      </w:r>
    </w:p>
    <w:p w14:paraId="7C3F0EBC" w14:textId="758DEF3F" w:rsidR="003A50E8" w:rsidRPr="001E1384" w:rsidRDefault="008C7C37" w:rsidP="00717598">
      <w:pPr>
        <w:pStyle w:val="ListParagraph"/>
        <w:numPr>
          <w:ilvl w:val="0"/>
          <w:numId w:val="22"/>
        </w:numPr>
        <w:rPr>
          <w:rFonts w:ascii="Aptos" w:hAnsi="Aptos"/>
        </w:rPr>
      </w:pPr>
      <w:r w:rsidRPr="001E1384">
        <w:rPr>
          <w:rFonts w:ascii="Aptos" w:hAnsi="Aptos"/>
        </w:rPr>
        <w:t>Letter from a professional such as a hospital consultant</w:t>
      </w:r>
    </w:p>
    <w:p w14:paraId="1A252BB9" w14:textId="47F8A204" w:rsidR="003A50E8" w:rsidRPr="001E1384" w:rsidRDefault="008C7C37" w:rsidP="00717598">
      <w:pPr>
        <w:pStyle w:val="ListParagraph"/>
        <w:numPr>
          <w:ilvl w:val="0"/>
          <w:numId w:val="22"/>
        </w:numPr>
        <w:rPr>
          <w:rFonts w:ascii="Aptos" w:hAnsi="Aptos"/>
        </w:rPr>
      </w:pPr>
      <w:r w:rsidRPr="001E1384">
        <w:rPr>
          <w:rFonts w:ascii="Aptos" w:hAnsi="Aptos"/>
        </w:rPr>
        <w:lastRenderedPageBreak/>
        <w:t>Evidence of consultation with NHS 111</w:t>
      </w:r>
    </w:p>
    <w:p w14:paraId="1F0B2190" w14:textId="4E41EA4F" w:rsidR="003A50E8" w:rsidRPr="001E1384" w:rsidRDefault="008C7C37" w:rsidP="00717598">
      <w:pPr>
        <w:pStyle w:val="ListParagraph"/>
        <w:numPr>
          <w:ilvl w:val="0"/>
          <w:numId w:val="22"/>
        </w:numPr>
        <w:rPr>
          <w:rFonts w:ascii="Aptos" w:hAnsi="Aptos"/>
        </w:rPr>
      </w:pPr>
      <w:r w:rsidRPr="001E1384">
        <w:rPr>
          <w:rFonts w:ascii="Aptos" w:hAnsi="Aptos"/>
        </w:rPr>
        <w:t>Medication prescribed by a GP</w:t>
      </w:r>
    </w:p>
    <w:p w14:paraId="0913647D" w14:textId="3FF4B070" w:rsidR="003A50E8" w:rsidRPr="001E1384" w:rsidRDefault="008C7C37" w:rsidP="00717598">
      <w:pPr>
        <w:pStyle w:val="ListParagraph"/>
        <w:numPr>
          <w:ilvl w:val="0"/>
          <w:numId w:val="22"/>
        </w:numPr>
        <w:rPr>
          <w:rFonts w:ascii="Aptos" w:hAnsi="Aptos"/>
        </w:rPr>
      </w:pPr>
      <w:r w:rsidRPr="001E1384">
        <w:rPr>
          <w:rFonts w:ascii="Aptos" w:hAnsi="Aptos"/>
        </w:rPr>
        <w:t>Copy of prescription</w:t>
      </w:r>
    </w:p>
    <w:p w14:paraId="4802B45A" w14:textId="29642FD2" w:rsidR="003A50E8" w:rsidRPr="001E1384" w:rsidRDefault="008C7C37" w:rsidP="00717598">
      <w:pPr>
        <w:pStyle w:val="ListParagraph"/>
        <w:numPr>
          <w:ilvl w:val="0"/>
          <w:numId w:val="22"/>
        </w:numPr>
        <w:rPr>
          <w:rFonts w:ascii="Aptos" w:hAnsi="Aptos"/>
        </w:rPr>
      </w:pPr>
      <w:r w:rsidRPr="001E1384">
        <w:rPr>
          <w:rFonts w:ascii="Aptos" w:hAnsi="Aptos"/>
        </w:rPr>
        <w:t>Print screen of medical notes / call log</w:t>
      </w:r>
    </w:p>
    <w:p w14:paraId="2EE1E951" w14:textId="79A8A311" w:rsidR="003A50E8" w:rsidRPr="001E1384" w:rsidRDefault="008C7C37" w:rsidP="00717598">
      <w:pPr>
        <w:pStyle w:val="ListParagraph"/>
        <w:numPr>
          <w:ilvl w:val="0"/>
          <w:numId w:val="22"/>
        </w:numPr>
        <w:rPr>
          <w:rFonts w:ascii="Aptos" w:hAnsi="Aptos"/>
        </w:rPr>
      </w:pPr>
      <w:r w:rsidRPr="001E1384">
        <w:rPr>
          <w:rFonts w:ascii="Aptos" w:hAnsi="Aptos"/>
        </w:rPr>
        <w:t xml:space="preserve">Letters detailing hospital appointments Doctor or GP ‘sick notes’ are not required, and we do not expect </w:t>
      </w:r>
      <w:r w:rsidR="00945A1F" w:rsidRPr="001E1384">
        <w:rPr>
          <w:rFonts w:ascii="Aptos" w:hAnsi="Aptos"/>
        </w:rPr>
        <w:t>parent/carer</w:t>
      </w:r>
      <w:r w:rsidRPr="001E1384">
        <w:rPr>
          <w:rFonts w:ascii="Aptos" w:hAnsi="Aptos"/>
        </w:rPr>
        <w:t>s to request these from their GPs.</w:t>
      </w:r>
    </w:p>
    <w:p w14:paraId="16FB8971" w14:textId="2DF20817" w:rsidR="003A50E8" w:rsidRPr="001E1384" w:rsidRDefault="008C7C37" w:rsidP="00717598">
      <w:pPr>
        <w:pStyle w:val="ListParagraph"/>
        <w:numPr>
          <w:ilvl w:val="0"/>
          <w:numId w:val="22"/>
        </w:numPr>
        <w:rPr>
          <w:rFonts w:ascii="Aptos" w:hAnsi="Aptos"/>
        </w:rPr>
      </w:pPr>
      <w:r w:rsidRPr="001E1384">
        <w:rPr>
          <w:rFonts w:ascii="Aptos" w:hAnsi="Aptos"/>
        </w:rPr>
        <w:t>In some cases, a pupil may be absent for long term due to an illness or injury. We will liaise with families to ensure children return to school quickly and that there are no safeguarding concerns. On occasions where this is not possible, and the section 19 threshold is met, we will make a referral to the Local Authority Medical Panel which provides educational opportunities for pupils who are unable to attend their regular school.</w:t>
      </w:r>
    </w:p>
    <w:p w14:paraId="50A5E273" w14:textId="6F4322D9" w:rsidR="003A50E8" w:rsidRPr="001E1384" w:rsidRDefault="008C7C37" w:rsidP="009164E9">
      <w:pPr>
        <w:pStyle w:val="Heading1"/>
      </w:pPr>
      <w:bookmarkStart w:id="24" w:name="_Toc181613363"/>
      <w:proofErr w:type="spellStart"/>
      <w:r w:rsidRPr="001E1384">
        <w:t>Traveller</w:t>
      </w:r>
      <w:proofErr w:type="spellEnd"/>
      <w:r w:rsidRPr="001E1384">
        <w:t xml:space="preserve"> Pupils Travelling for Occupational Purposes</w:t>
      </w:r>
      <w:bookmarkEnd w:id="24"/>
    </w:p>
    <w:p w14:paraId="639E5149" w14:textId="424F1C09" w:rsidR="003A50E8" w:rsidRPr="001E1384" w:rsidRDefault="008C7C37" w:rsidP="00717598">
      <w:pPr>
        <w:rPr>
          <w:rFonts w:ascii="Aptos" w:hAnsi="Aptos"/>
        </w:rPr>
      </w:pPr>
      <w:proofErr w:type="spellStart"/>
      <w:r w:rsidRPr="001E1384">
        <w:rPr>
          <w:rFonts w:ascii="Aptos" w:hAnsi="Aptos"/>
        </w:rPr>
        <w:t>Traveller</w:t>
      </w:r>
      <w:proofErr w:type="spellEnd"/>
      <w:r w:rsidRPr="001E1384">
        <w:rPr>
          <w:rFonts w:ascii="Aptos" w:hAnsi="Aptos"/>
        </w:rPr>
        <w:t xml:space="preserve"> pupils travelling for occupational purposes covers Roma, English and Welsh </w:t>
      </w:r>
      <w:proofErr w:type="spellStart"/>
      <w:r w:rsidRPr="001E1384">
        <w:rPr>
          <w:rFonts w:ascii="Aptos" w:hAnsi="Aptos"/>
        </w:rPr>
        <w:t>Travellers</w:t>
      </w:r>
      <w:proofErr w:type="spellEnd"/>
      <w:r w:rsidRPr="001E1384">
        <w:rPr>
          <w:rFonts w:ascii="Aptos" w:hAnsi="Aptos"/>
        </w:rPr>
        <w:t>,</w:t>
      </w:r>
      <w:r w:rsidR="00245803" w:rsidRPr="001E1384">
        <w:rPr>
          <w:rFonts w:ascii="Aptos" w:hAnsi="Aptos"/>
        </w:rPr>
        <w:t xml:space="preserve"> </w:t>
      </w:r>
      <w:r w:rsidRPr="001E1384">
        <w:rPr>
          <w:rFonts w:ascii="Aptos" w:hAnsi="Aptos"/>
        </w:rPr>
        <w:t xml:space="preserve">Irish and Scottish </w:t>
      </w:r>
      <w:proofErr w:type="spellStart"/>
      <w:r w:rsidRPr="001E1384">
        <w:rPr>
          <w:rFonts w:ascii="Aptos" w:hAnsi="Aptos"/>
        </w:rPr>
        <w:t>Travellers</w:t>
      </w:r>
      <w:proofErr w:type="spellEnd"/>
      <w:r w:rsidRPr="001E1384">
        <w:rPr>
          <w:rFonts w:ascii="Aptos" w:hAnsi="Aptos"/>
        </w:rPr>
        <w:t xml:space="preserve">, Circus workers, </w:t>
      </w:r>
      <w:proofErr w:type="spellStart"/>
      <w:r w:rsidRPr="001E1384">
        <w:rPr>
          <w:rFonts w:ascii="Aptos" w:hAnsi="Aptos"/>
        </w:rPr>
        <w:t>Bargees</w:t>
      </w:r>
      <w:proofErr w:type="spellEnd"/>
      <w:r w:rsidRPr="001E1384">
        <w:rPr>
          <w:rFonts w:ascii="Aptos" w:hAnsi="Aptos"/>
        </w:rPr>
        <w:t xml:space="preserve"> (occupational boat dwellers), Showman and New </w:t>
      </w:r>
      <w:proofErr w:type="spellStart"/>
      <w:r w:rsidRPr="001E1384">
        <w:rPr>
          <w:rFonts w:ascii="Aptos" w:hAnsi="Aptos"/>
        </w:rPr>
        <w:t>Travellers</w:t>
      </w:r>
      <w:proofErr w:type="spellEnd"/>
      <w:r w:rsidRPr="001E1384">
        <w:rPr>
          <w:rFonts w:ascii="Aptos" w:hAnsi="Aptos"/>
        </w:rPr>
        <w:t xml:space="preserve">. Absence may be </w:t>
      </w:r>
      <w:proofErr w:type="spellStart"/>
      <w:r w:rsidRPr="001E1384">
        <w:rPr>
          <w:rFonts w:ascii="Aptos" w:hAnsi="Aptos"/>
        </w:rPr>
        <w:t>authorised</w:t>
      </w:r>
      <w:proofErr w:type="spellEnd"/>
      <w:r w:rsidRPr="001E1384">
        <w:rPr>
          <w:rFonts w:ascii="Aptos" w:hAnsi="Aptos"/>
        </w:rPr>
        <w:t xml:space="preserve"> only when a </w:t>
      </w:r>
      <w:proofErr w:type="spellStart"/>
      <w:r w:rsidRPr="001E1384">
        <w:rPr>
          <w:rFonts w:ascii="Aptos" w:hAnsi="Aptos"/>
        </w:rPr>
        <w:t>Traveller</w:t>
      </w:r>
      <w:proofErr w:type="spellEnd"/>
      <w:r w:rsidRPr="001E1384">
        <w:rPr>
          <w:rFonts w:ascii="Aptos" w:hAnsi="Aptos"/>
        </w:rPr>
        <w:t xml:space="preserve"> family is known to be travelling for occupational purposes and has agreed this with us, but it is not known whether the pupil is attending educational provision.</w:t>
      </w:r>
    </w:p>
    <w:p w14:paraId="4BA13FC0" w14:textId="77777777" w:rsidR="003A50E8" w:rsidRPr="001E1384" w:rsidRDefault="008C7C37" w:rsidP="00717598">
      <w:pPr>
        <w:rPr>
          <w:rFonts w:ascii="Aptos" w:hAnsi="Aptos"/>
        </w:rPr>
      </w:pPr>
      <w:r w:rsidRPr="001E1384">
        <w:rPr>
          <w:rFonts w:ascii="Aptos" w:hAnsi="Aptos"/>
        </w:rPr>
        <w:t xml:space="preserve">The aim for the attendance of </w:t>
      </w:r>
      <w:proofErr w:type="spellStart"/>
      <w:r w:rsidRPr="001E1384">
        <w:rPr>
          <w:rFonts w:ascii="Aptos" w:hAnsi="Aptos"/>
        </w:rPr>
        <w:t>Traveller</w:t>
      </w:r>
      <w:proofErr w:type="spellEnd"/>
      <w:r w:rsidRPr="001E1384">
        <w:rPr>
          <w:rFonts w:ascii="Aptos" w:hAnsi="Aptos"/>
        </w:rPr>
        <w:t xml:space="preserve"> students, in common with all other students, is to attend school as regularly and as frequently as possible.</w:t>
      </w:r>
    </w:p>
    <w:p w14:paraId="0417879D" w14:textId="3E2A76BE" w:rsidR="003A50E8" w:rsidRPr="001E1384" w:rsidRDefault="008C7C37" w:rsidP="00717598">
      <w:pPr>
        <w:rPr>
          <w:rFonts w:ascii="Aptos" w:hAnsi="Aptos"/>
        </w:rPr>
      </w:pPr>
      <w:r w:rsidRPr="001E1384">
        <w:rPr>
          <w:rFonts w:ascii="Aptos" w:hAnsi="Aptos"/>
        </w:rPr>
        <w:t xml:space="preserve">To protect </w:t>
      </w:r>
      <w:proofErr w:type="spellStart"/>
      <w:r w:rsidRPr="001E1384">
        <w:rPr>
          <w:rFonts w:ascii="Aptos" w:hAnsi="Aptos"/>
        </w:rPr>
        <w:t>Traveller</w:t>
      </w:r>
      <w:proofErr w:type="spellEnd"/>
      <w:r w:rsidRPr="001E1384">
        <w:rPr>
          <w:rFonts w:ascii="Aptos" w:hAnsi="Aptos"/>
        </w:rPr>
        <w:t xml:space="preserve"> </w:t>
      </w:r>
      <w:r w:rsidR="00945A1F" w:rsidRPr="001E1384">
        <w:rPr>
          <w:rFonts w:ascii="Aptos" w:hAnsi="Aptos"/>
        </w:rPr>
        <w:t>parent/carer</w:t>
      </w:r>
      <w:r w:rsidRPr="001E1384">
        <w:rPr>
          <w:rFonts w:ascii="Aptos" w:hAnsi="Aptos"/>
        </w:rPr>
        <w:t xml:space="preserve">s from unreasonable prosecution for non-attendance, the Education Act (1944), Section 86, states that a </w:t>
      </w:r>
      <w:proofErr w:type="spellStart"/>
      <w:r w:rsidRPr="001E1384">
        <w:rPr>
          <w:rFonts w:ascii="Aptos" w:hAnsi="Aptos"/>
        </w:rPr>
        <w:t>Traveller</w:t>
      </w:r>
      <w:proofErr w:type="spellEnd"/>
      <w:r w:rsidRPr="001E1384">
        <w:rPr>
          <w:rFonts w:ascii="Aptos" w:hAnsi="Aptos"/>
        </w:rPr>
        <w:t xml:space="preserve"> </w:t>
      </w:r>
      <w:r w:rsidR="00945A1F" w:rsidRPr="001E1384">
        <w:rPr>
          <w:rFonts w:ascii="Aptos" w:hAnsi="Aptos"/>
        </w:rPr>
        <w:t>parent/carer</w:t>
      </w:r>
      <w:r w:rsidRPr="001E1384">
        <w:rPr>
          <w:rFonts w:ascii="Aptos" w:hAnsi="Aptos"/>
        </w:rPr>
        <w:t xml:space="preserve">/carer is safe from prosecution if their child accrues 200 attendances (i.e., 200 half days) in a year. It is important to note that this is only relevant when the family are engaged in a trade or business that requires them to travel and when the child is regularly attending school when that trade/business permits following a request from </w:t>
      </w:r>
      <w:r w:rsidR="00945A1F" w:rsidRPr="001E1384">
        <w:rPr>
          <w:rFonts w:ascii="Aptos" w:hAnsi="Aptos"/>
        </w:rPr>
        <w:t>parent/carer</w:t>
      </w:r>
      <w:r w:rsidRPr="001E1384">
        <w:rPr>
          <w:rFonts w:ascii="Aptos" w:hAnsi="Aptos"/>
        </w:rPr>
        <w:t>s (and the minimum 200 session criteria is met).</w:t>
      </w:r>
    </w:p>
    <w:p w14:paraId="15BA43DE" w14:textId="4BC9175D" w:rsidR="003A50E8" w:rsidRPr="001E1384" w:rsidRDefault="008C7C37" w:rsidP="00717598">
      <w:pPr>
        <w:rPr>
          <w:rFonts w:ascii="Aptos" w:hAnsi="Aptos"/>
        </w:rPr>
      </w:pPr>
      <w:r w:rsidRPr="001E1384">
        <w:rPr>
          <w:rFonts w:ascii="Aptos" w:hAnsi="Aptos"/>
        </w:rPr>
        <w:t xml:space="preserve">It does not mean that part-time education for </w:t>
      </w:r>
      <w:proofErr w:type="spellStart"/>
      <w:r w:rsidRPr="001E1384">
        <w:rPr>
          <w:rFonts w:ascii="Aptos" w:hAnsi="Aptos"/>
        </w:rPr>
        <w:t>Traveller</w:t>
      </w:r>
      <w:proofErr w:type="spellEnd"/>
      <w:r w:rsidRPr="001E1384">
        <w:rPr>
          <w:rFonts w:ascii="Aptos" w:hAnsi="Aptos"/>
        </w:rPr>
        <w:t xml:space="preserve"> pupils is legally acceptable, nor does it relieve </w:t>
      </w:r>
      <w:r w:rsidR="00945A1F" w:rsidRPr="001E1384">
        <w:rPr>
          <w:rFonts w:ascii="Aptos" w:hAnsi="Aptos"/>
        </w:rPr>
        <w:t>parent/carer</w:t>
      </w:r>
      <w:r w:rsidRPr="001E1384">
        <w:rPr>
          <w:rFonts w:ascii="Aptos" w:hAnsi="Aptos"/>
        </w:rPr>
        <w:t>s/carers of their duties to ensure that their child is receiving a suitable education when not at school.</w:t>
      </w:r>
    </w:p>
    <w:p w14:paraId="25CA471C" w14:textId="10120317" w:rsidR="003A50E8" w:rsidRPr="001E1384" w:rsidRDefault="008C7C37" w:rsidP="00717598">
      <w:pPr>
        <w:rPr>
          <w:rFonts w:ascii="Aptos" w:hAnsi="Aptos"/>
        </w:rPr>
      </w:pPr>
      <w:r w:rsidRPr="001E1384">
        <w:rPr>
          <w:rFonts w:ascii="Aptos" w:hAnsi="Aptos"/>
        </w:rPr>
        <w:t xml:space="preserve">It is the </w:t>
      </w:r>
      <w:r w:rsidR="00945A1F" w:rsidRPr="001E1384">
        <w:rPr>
          <w:rFonts w:ascii="Aptos" w:hAnsi="Aptos"/>
        </w:rPr>
        <w:t>parent/carer</w:t>
      </w:r>
      <w:r w:rsidRPr="001E1384">
        <w:rPr>
          <w:rFonts w:ascii="Aptos" w:hAnsi="Aptos"/>
        </w:rPr>
        <w:t>’s responsibility to:</w:t>
      </w:r>
    </w:p>
    <w:p w14:paraId="5C16BE22" w14:textId="77777777" w:rsidR="003A50E8" w:rsidRPr="001E1384" w:rsidRDefault="008C7C37" w:rsidP="00717598">
      <w:pPr>
        <w:pStyle w:val="ListParagraph"/>
        <w:numPr>
          <w:ilvl w:val="0"/>
          <w:numId w:val="23"/>
        </w:numPr>
        <w:rPr>
          <w:rFonts w:ascii="Aptos" w:hAnsi="Aptos"/>
        </w:rPr>
      </w:pPr>
      <w:r w:rsidRPr="001E1384">
        <w:rPr>
          <w:rFonts w:ascii="Aptos" w:hAnsi="Aptos"/>
        </w:rPr>
        <w:t>Ensure that your child’s ethnicity has been registered with the school. You can ask the school to correct this or update it.</w:t>
      </w:r>
    </w:p>
    <w:p w14:paraId="6F890AB2" w14:textId="77777777" w:rsidR="003A50E8" w:rsidRPr="001E1384" w:rsidRDefault="008C7C37" w:rsidP="00717598">
      <w:pPr>
        <w:pStyle w:val="ListParagraph"/>
        <w:numPr>
          <w:ilvl w:val="0"/>
          <w:numId w:val="23"/>
        </w:numPr>
        <w:rPr>
          <w:rFonts w:ascii="Aptos" w:hAnsi="Aptos"/>
        </w:rPr>
      </w:pPr>
      <w:r w:rsidRPr="001E1384">
        <w:rPr>
          <w:rFonts w:ascii="Aptos" w:hAnsi="Aptos"/>
        </w:rPr>
        <w:t>Ensure you tell your child’s school ahead of time. 2 weeks’ notice is useful.</w:t>
      </w:r>
    </w:p>
    <w:p w14:paraId="776C4187" w14:textId="77777777" w:rsidR="003A50E8" w:rsidRPr="001E1384" w:rsidRDefault="008C7C37" w:rsidP="00717598">
      <w:pPr>
        <w:pStyle w:val="ListParagraph"/>
        <w:numPr>
          <w:ilvl w:val="0"/>
          <w:numId w:val="23"/>
        </w:numPr>
        <w:rPr>
          <w:rFonts w:ascii="Aptos" w:hAnsi="Aptos"/>
        </w:rPr>
      </w:pPr>
      <w:r w:rsidRPr="001E1384">
        <w:rPr>
          <w:rFonts w:ascii="Aptos" w:hAnsi="Aptos"/>
        </w:rPr>
        <w:t>Your children should attend as much school as possible.</w:t>
      </w:r>
    </w:p>
    <w:p w14:paraId="0F1AC36B" w14:textId="7DB27FBC" w:rsidR="003A50E8" w:rsidRPr="001E1384" w:rsidRDefault="008C7C37" w:rsidP="00717598">
      <w:pPr>
        <w:pStyle w:val="ListParagraph"/>
        <w:numPr>
          <w:ilvl w:val="0"/>
          <w:numId w:val="23"/>
        </w:numPr>
        <w:rPr>
          <w:rFonts w:ascii="Aptos" w:hAnsi="Aptos"/>
        </w:rPr>
      </w:pPr>
      <w:r w:rsidRPr="001E1384">
        <w:rPr>
          <w:rFonts w:ascii="Aptos" w:hAnsi="Aptos"/>
        </w:rPr>
        <w:t xml:space="preserve">It is the </w:t>
      </w:r>
      <w:r w:rsidR="00945A1F" w:rsidRPr="001E1384">
        <w:rPr>
          <w:rFonts w:ascii="Aptos" w:hAnsi="Aptos"/>
        </w:rPr>
        <w:t>parent/carer</w:t>
      </w:r>
      <w:r w:rsidRPr="001E1384">
        <w:rPr>
          <w:rFonts w:ascii="Aptos" w:hAnsi="Aptos"/>
        </w:rPr>
        <w:t>’s responsibility to ensure their child is accessing at least 100 days (200 sessions) of school in any 12-month period.</w:t>
      </w:r>
    </w:p>
    <w:p w14:paraId="10C79E97" w14:textId="77777777" w:rsidR="003A50E8" w:rsidRPr="001E1384" w:rsidRDefault="008C7C37" w:rsidP="00717598">
      <w:pPr>
        <w:pStyle w:val="ListParagraph"/>
        <w:numPr>
          <w:ilvl w:val="0"/>
          <w:numId w:val="23"/>
        </w:numPr>
        <w:rPr>
          <w:rFonts w:ascii="Aptos" w:hAnsi="Aptos"/>
        </w:rPr>
      </w:pPr>
      <w:r w:rsidRPr="001E1384">
        <w:rPr>
          <w:rFonts w:ascii="Aptos" w:hAnsi="Aptos"/>
        </w:rPr>
        <w:t>To have regular contact with their child’s school whilst travelling. Once a week is suggested.</w:t>
      </w:r>
    </w:p>
    <w:p w14:paraId="551BBB9B" w14:textId="77777777" w:rsidR="003A50E8" w:rsidRPr="001E1384" w:rsidRDefault="008C7C37" w:rsidP="00717598">
      <w:pPr>
        <w:pStyle w:val="ListParagraph"/>
        <w:numPr>
          <w:ilvl w:val="0"/>
          <w:numId w:val="23"/>
        </w:numPr>
        <w:rPr>
          <w:rFonts w:ascii="Aptos" w:hAnsi="Aptos"/>
        </w:rPr>
      </w:pPr>
      <w:r w:rsidRPr="001E1384">
        <w:rPr>
          <w:rFonts w:ascii="Aptos" w:hAnsi="Aptos"/>
        </w:rPr>
        <w:t>To support their child to complete the work set by schools whilst travelling.</w:t>
      </w:r>
    </w:p>
    <w:p w14:paraId="23F8FE5B" w14:textId="50FB626F" w:rsidR="003A50E8" w:rsidRPr="001E1384" w:rsidRDefault="008C7C37" w:rsidP="00717598">
      <w:pPr>
        <w:pStyle w:val="ListParagraph"/>
        <w:numPr>
          <w:ilvl w:val="0"/>
          <w:numId w:val="23"/>
        </w:numPr>
        <w:rPr>
          <w:rFonts w:ascii="Aptos" w:hAnsi="Aptos"/>
        </w:rPr>
      </w:pPr>
      <w:r w:rsidRPr="001E1384">
        <w:rPr>
          <w:rFonts w:ascii="Aptos" w:hAnsi="Aptos"/>
        </w:rPr>
        <w:t xml:space="preserve">If staying in a new area for a week or more, the </w:t>
      </w:r>
      <w:r w:rsidR="00945A1F" w:rsidRPr="001E1384">
        <w:rPr>
          <w:rFonts w:ascii="Aptos" w:hAnsi="Aptos"/>
        </w:rPr>
        <w:t>parent/carer</w:t>
      </w:r>
      <w:r w:rsidRPr="001E1384">
        <w:rPr>
          <w:rFonts w:ascii="Aptos" w:hAnsi="Aptos"/>
        </w:rPr>
        <w:t>/guardian can register their child for a temporary place at any school – called ‘dual registration.’</w:t>
      </w:r>
    </w:p>
    <w:p w14:paraId="2242A2C1" w14:textId="77777777" w:rsidR="003A50E8" w:rsidRPr="001E1384" w:rsidRDefault="008C7C37" w:rsidP="00717598">
      <w:pPr>
        <w:rPr>
          <w:rFonts w:ascii="Aptos" w:hAnsi="Aptos"/>
        </w:rPr>
      </w:pPr>
      <w:r w:rsidRPr="001E1384">
        <w:rPr>
          <w:rFonts w:ascii="Aptos" w:hAnsi="Aptos"/>
        </w:rPr>
        <w:t>It is the school’s responsibility to:</w:t>
      </w:r>
    </w:p>
    <w:p w14:paraId="716A9AB4" w14:textId="2118ED5A" w:rsidR="003A50E8" w:rsidRPr="001E1384" w:rsidRDefault="008C7C37" w:rsidP="00717598">
      <w:pPr>
        <w:pStyle w:val="ListParagraph"/>
        <w:numPr>
          <w:ilvl w:val="0"/>
          <w:numId w:val="24"/>
        </w:numPr>
        <w:rPr>
          <w:rFonts w:ascii="Aptos" w:hAnsi="Aptos"/>
        </w:rPr>
      </w:pPr>
      <w:r w:rsidRPr="001E1384">
        <w:rPr>
          <w:rFonts w:ascii="Aptos" w:hAnsi="Aptos"/>
        </w:rPr>
        <w:t xml:space="preserve">Allow </w:t>
      </w:r>
      <w:proofErr w:type="spellStart"/>
      <w:r w:rsidRPr="001E1384">
        <w:rPr>
          <w:rFonts w:ascii="Aptos" w:hAnsi="Aptos"/>
        </w:rPr>
        <w:t>Traveller</w:t>
      </w:r>
      <w:proofErr w:type="spellEnd"/>
      <w:r w:rsidRPr="001E1384">
        <w:rPr>
          <w:rFonts w:ascii="Aptos" w:hAnsi="Aptos"/>
        </w:rPr>
        <w:t xml:space="preserve"> pupils to travel with their </w:t>
      </w:r>
      <w:r w:rsidR="00945A1F" w:rsidRPr="001E1384">
        <w:rPr>
          <w:rFonts w:ascii="Aptos" w:hAnsi="Aptos"/>
        </w:rPr>
        <w:t>parent/carer</w:t>
      </w:r>
      <w:r w:rsidRPr="001E1384">
        <w:rPr>
          <w:rFonts w:ascii="Aptos" w:hAnsi="Aptos"/>
        </w:rPr>
        <w:t>s for work purposes.</w:t>
      </w:r>
    </w:p>
    <w:p w14:paraId="21BDEE5E" w14:textId="77777777" w:rsidR="003A50E8" w:rsidRPr="001E1384" w:rsidRDefault="008C7C37" w:rsidP="00717598">
      <w:pPr>
        <w:pStyle w:val="ListParagraph"/>
        <w:numPr>
          <w:ilvl w:val="0"/>
          <w:numId w:val="24"/>
        </w:numPr>
        <w:rPr>
          <w:rFonts w:ascii="Aptos" w:hAnsi="Aptos"/>
        </w:rPr>
      </w:pPr>
      <w:r w:rsidRPr="001E1384">
        <w:rPr>
          <w:rFonts w:ascii="Aptos" w:hAnsi="Aptos"/>
        </w:rPr>
        <w:t>Create work packs for their pupils to complete when away.</w:t>
      </w:r>
    </w:p>
    <w:p w14:paraId="0E6E531C" w14:textId="77777777" w:rsidR="003A50E8" w:rsidRPr="001E1384" w:rsidRDefault="008C7C37" w:rsidP="00717598">
      <w:pPr>
        <w:pStyle w:val="ListParagraph"/>
        <w:numPr>
          <w:ilvl w:val="0"/>
          <w:numId w:val="24"/>
        </w:numPr>
        <w:rPr>
          <w:rFonts w:ascii="Aptos" w:hAnsi="Aptos"/>
        </w:rPr>
      </w:pPr>
      <w:r w:rsidRPr="001E1384">
        <w:rPr>
          <w:rFonts w:ascii="Aptos" w:hAnsi="Aptos"/>
        </w:rPr>
        <w:t>Arrange times for at least a weekly ‘check in’ with the family. This can be through a call or email.</w:t>
      </w:r>
    </w:p>
    <w:p w14:paraId="39770D2C" w14:textId="77777777" w:rsidR="003A50E8" w:rsidRPr="001E1384" w:rsidRDefault="008C7C37" w:rsidP="00717598">
      <w:pPr>
        <w:pStyle w:val="ListParagraph"/>
        <w:numPr>
          <w:ilvl w:val="0"/>
          <w:numId w:val="24"/>
        </w:numPr>
        <w:rPr>
          <w:rFonts w:ascii="Aptos" w:hAnsi="Aptos"/>
        </w:rPr>
      </w:pPr>
      <w:r w:rsidRPr="001E1384">
        <w:rPr>
          <w:rFonts w:ascii="Aptos" w:hAnsi="Aptos"/>
        </w:rPr>
        <w:t>Contact the Local Authority if they have concerns.</w:t>
      </w:r>
    </w:p>
    <w:p w14:paraId="27412D13" w14:textId="77777777" w:rsidR="003A50E8" w:rsidRPr="001E1384" w:rsidRDefault="008C7C37" w:rsidP="00717598">
      <w:pPr>
        <w:pStyle w:val="ListParagraph"/>
        <w:numPr>
          <w:ilvl w:val="0"/>
          <w:numId w:val="24"/>
        </w:numPr>
        <w:rPr>
          <w:rFonts w:ascii="Aptos" w:hAnsi="Aptos"/>
        </w:rPr>
      </w:pPr>
      <w:r w:rsidRPr="001E1384">
        <w:rPr>
          <w:rFonts w:ascii="Aptos" w:hAnsi="Aptos"/>
        </w:rPr>
        <w:t>Mark pupil’s work and provide valuable feedback.</w:t>
      </w:r>
    </w:p>
    <w:p w14:paraId="03D0FCAA" w14:textId="68D9B373" w:rsidR="00BC30C1" w:rsidRPr="001E1384" w:rsidRDefault="008C7C37" w:rsidP="00717598">
      <w:pPr>
        <w:pStyle w:val="ListParagraph"/>
        <w:numPr>
          <w:ilvl w:val="0"/>
          <w:numId w:val="24"/>
        </w:numPr>
        <w:rPr>
          <w:rFonts w:ascii="Aptos" w:hAnsi="Aptos"/>
        </w:rPr>
      </w:pPr>
      <w:r w:rsidRPr="001E1384">
        <w:rPr>
          <w:rFonts w:ascii="Aptos" w:hAnsi="Aptos"/>
        </w:rPr>
        <w:lastRenderedPageBreak/>
        <w:t xml:space="preserve">Ensure missed opportunities such as </w:t>
      </w:r>
      <w:r w:rsidR="00945A1F" w:rsidRPr="001E1384">
        <w:rPr>
          <w:rFonts w:ascii="Aptos" w:hAnsi="Aptos"/>
        </w:rPr>
        <w:t>parent/carer</w:t>
      </w:r>
      <w:r w:rsidRPr="001E1384">
        <w:rPr>
          <w:rFonts w:ascii="Aptos" w:hAnsi="Aptos"/>
        </w:rPr>
        <w:t>s evening, vaccinations and careers advice are supported on the pupil’s return.</w:t>
      </w:r>
    </w:p>
    <w:p w14:paraId="377C6708" w14:textId="3C4679D0" w:rsidR="003A50E8" w:rsidRPr="001E1384" w:rsidRDefault="008C7C37" w:rsidP="009164E9">
      <w:pPr>
        <w:pStyle w:val="Heading1"/>
      </w:pPr>
      <w:bookmarkStart w:id="25" w:name="_Toc181613364"/>
      <w:r w:rsidRPr="001E1384">
        <w:t>Pupils with medical conditions or special educational needs and disabilities</w:t>
      </w:r>
      <w:bookmarkEnd w:id="25"/>
    </w:p>
    <w:p w14:paraId="3A89658A" w14:textId="77777777" w:rsidR="003A50E8" w:rsidRPr="001E1384" w:rsidRDefault="008C7C37" w:rsidP="00717598">
      <w:pPr>
        <w:rPr>
          <w:rFonts w:ascii="Aptos" w:hAnsi="Aptos"/>
        </w:rPr>
      </w:pPr>
      <w:r w:rsidRPr="001E1384">
        <w:rPr>
          <w:rFonts w:ascii="Aptos" w:hAnsi="Aptos"/>
        </w:rPr>
        <w:t xml:space="preserve">Some pupils face greater barriers to attendance than their peers. These can include pupils who suffer from </w:t>
      </w:r>
      <w:proofErr w:type="gramStart"/>
      <w:r w:rsidRPr="001E1384">
        <w:rPr>
          <w:rFonts w:ascii="Aptos" w:hAnsi="Aptos"/>
        </w:rPr>
        <w:t>long term</w:t>
      </w:r>
      <w:proofErr w:type="gramEnd"/>
      <w:r w:rsidRPr="001E1384">
        <w:rPr>
          <w:rFonts w:ascii="Aptos" w:hAnsi="Aptos"/>
        </w:rPr>
        <w:t xml:space="preserve"> medical conditions or who have special educational needs and disabilities. Their right to an education is the same as any other pupil and therefore the attendance ambition for these pupils should be the same as they are for any other pupil.</w:t>
      </w:r>
    </w:p>
    <w:p w14:paraId="2ED61169" w14:textId="5705B9F2" w:rsidR="003A50E8" w:rsidRPr="001E1384" w:rsidRDefault="008C7C37" w:rsidP="00717598">
      <w:pPr>
        <w:rPr>
          <w:rFonts w:ascii="Aptos" w:hAnsi="Aptos"/>
        </w:rPr>
      </w:pPr>
      <w:r w:rsidRPr="001E1384">
        <w:rPr>
          <w:rFonts w:ascii="Aptos" w:hAnsi="Aptos"/>
        </w:rPr>
        <w:t>School will:</w:t>
      </w:r>
    </w:p>
    <w:p w14:paraId="6566A90E" w14:textId="5FE2E1ED" w:rsidR="003A50E8" w:rsidRPr="001E1384" w:rsidRDefault="008C7C37" w:rsidP="00717598">
      <w:pPr>
        <w:pStyle w:val="ListParagraph"/>
        <w:numPr>
          <w:ilvl w:val="0"/>
          <w:numId w:val="25"/>
        </w:numPr>
        <w:rPr>
          <w:rFonts w:ascii="Aptos" w:hAnsi="Aptos"/>
        </w:rPr>
      </w:pPr>
      <w:r w:rsidRPr="001E1384">
        <w:rPr>
          <w:rFonts w:ascii="Aptos" w:hAnsi="Aptos"/>
        </w:rPr>
        <w:t xml:space="preserve">Work with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 xml:space="preserve">s to improve attendance, be mindful of the barriers pupils face, make reasonable adjustments, and put additional support in place where necessary to help them access their full-time education. It is also expected that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will engage with the support offered both internally and with external partners to ensure our children have all the support they need to thrive.</w:t>
      </w:r>
    </w:p>
    <w:p w14:paraId="2E707BF8" w14:textId="77777777" w:rsidR="003A50E8" w:rsidRPr="001E1384" w:rsidRDefault="008C7C37" w:rsidP="00717598">
      <w:pPr>
        <w:pStyle w:val="ListParagraph"/>
        <w:numPr>
          <w:ilvl w:val="0"/>
          <w:numId w:val="25"/>
        </w:numPr>
        <w:rPr>
          <w:rFonts w:ascii="Aptos" w:hAnsi="Aptos"/>
        </w:rPr>
      </w:pPr>
      <w:r w:rsidRPr="001E1384">
        <w:rPr>
          <w:rFonts w:ascii="Aptos" w:hAnsi="Aptos"/>
        </w:rPr>
        <w:t>Encourage positive conversations so that a good support plan can be put in place including making reasonable adjustments.</w:t>
      </w:r>
    </w:p>
    <w:p w14:paraId="27961FC6" w14:textId="77777777" w:rsidR="006D5359" w:rsidRPr="001E1384" w:rsidRDefault="008C7C37" w:rsidP="00717598">
      <w:pPr>
        <w:pStyle w:val="ListParagraph"/>
        <w:numPr>
          <w:ilvl w:val="0"/>
          <w:numId w:val="25"/>
        </w:numPr>
        <w:rPr>
          <w:rFonts w:ascii="Aptos" w:hAnsi="Aptos"/>
        </w:rPr>
      </w:pPr>
      <w:r w:rsidRPr="001E1384">
        <w:rPr>
          <w:rFonts w:ascii="Aptos" w:hAnsi="Aptos"/>
        </w:rPr>
        <w:t xml:space="preserve">Consider possible explanations for absence including Emotionally Based School Avoidance (EBSA). </w:t>
      </w:r>
      <w:r w:rsidRPr="001E1384">
        <w:rPr>
          <w:rFonts w:ascii="Aptos" w:hAnsi="Aptos"/>
          <w:b/>
        </w:rPr>
        <w:t>See page 24 for further information.</w:t>
      </w:r>
    </w:p>
    <w:p w14:paraId="2A13845E" w14:textId="5362A8C1" w:rsidR="003A50E8" w:rsidRPr="001E1384" w:rsidRDefault="008C7C37" w:rsidP="00717598">
      <w:pPr>
        <w:pStyle w:val="ListParagraph"/>
        <w:numPr>
          <w:ilvl w:val="0"/>
          <w:numId w:val="25"/>
        </w:numPr>
        <w:rPr>
          <w:rFonts w:ascii="Aptos" w:hAnsi="Aptos"/>
        </w:rPr>
      </w:pPr>
      <w:r w:rsidRPr="001E1384">
        <w:rPr>
          <w:rFonts w:ascii="Aptos" w:hAnsi="Aptos"/>
        </w:rPr>
        <w:t xml:space="preserve">Work with </w:t>
      </w:r>
      <w:r w:rsidR="00945A1F" w:rsidRPr="001E1384">
        <w:rPr>
          <w:rFonts w:ascii="Aptos" w:hAnsi="Aptos"/>
        </w:rPr>
        <w:t>parent/carer</w:t>
      </w:r>
      <w:r w:rsidRPr="001E1384">
        <w:rPr>
          <w:rFonts w:ascii="Aptos" w:hAnsi="Aptos"/>
        </w:rPr>
        <w:t>s to consider whether additional support from external partners (including the local authority or health services) would be appropriate, making referrals in a timely manner and working together with those services to deliver any subsequent support.</w:t>
      </w:r>
    </w:p>
    <w:p w14:paraId="49C9CCC2" w14:textId="77777777" w:rsidR="003A50E8" w:rsidRPr="001E1384" w:rsidRDefault="008C7C37" w:rsidP="00717598">
      <w:pPr>
        <w:pStyle w:val="ListParagraph"/>
        <w:numPr>
          <w:ilvl w:val="0"/>
          <w:numId w:val="25"/>
        </w:numPr>
        <w:rPr>
          <w:rFonts w:ascii="Aptos" w:hAnsi="Aptos"/>
        </w:rPr>
      </w:pPr>
      <w:r w:rsidRPr="001E1384">
        <w:rPr>
          <w:rFonts w:ascii="Aptos" w:hAnsi="Aptos"/>
        </w:rPr>
        <w:t>Ensure relevant referrals are made for pupils who are too ill to attend school, which may include medical panel (under section 19) and or medical agency support such as CAMHS.</w:t>
      </w:r>
    </w:p>
    <w:p w14:paraId="5DC11AAC" w14:textId="77777777" w:rsidR="003A50E8" w:rsidRPr="001E1384" w:rsidRDefault="008C7C37" w:rsidP="00717598">
      <w:pPr>
        <w:pStyle w:val="ListParagraph"/>
        <w:numPr>
          <w:ilvl w:val="0"/>
          <w:numId w:val="25"/>
        </w:numPr>
        <w:rPr>
          <w:rFonts w:ascii="Aptos" w:hAnsi="Aptos"/>
        </w:rPr>
      </w:pPr>
      <w:r w:rsidRPr="001E1384">
        <w:rPr>
          <w:rFonts w:ascii="Aptos" w:hAnsi="Aptos"/>
        </w:rPr>
        <w:t>Establish strategies for removing the in-school barriers. This may include considering support or reasonable adjustments for uniform, transport, routines, access to support in school and lunchtime arrangements.</w:t>
      </w:r>
    </w:p>
    <w:p w14:paraId="485A38AF" w14:textId="441D9C16" w:rsidR="003A50E8" w:rsidRPr="001E1384" w:rsidRDefault="008C7C37" w:rsidP="00717598">
      <w:pPr>
        <w:pStyle w:val="ListParagraph"/>
        <w:numPr>
          <w:ilvl w:val="0"/>
          <w:numId w:val="25"/>
        </w:numPr>
        <w:rPr>
          <w:rFonts w:ascii="Aptos" w:hAnsi="Aptos"/>
        </w:rPr>
      </w:pPr>
      <w:r w:rsidRPr="001E1384">
        <w:rPr>
          <w:rFonts w:ascii="Aptos" w:hAnsi="Aptos"/>
        </w:rPr>
        <w:t>Ensure joined up pastoral care is in place and consider whether a time-limited, closely monitored and reviewed, phased return to school would be appropriate, for example for those affected by anxiety about school attendance.</w:t>
      </w:r>
    </w:p>
    <w:p w14:paraId="77D2CD3A" w14:textId="29612376" w:rsidR="003A50E8" w:rsidRPr="001E1384" w:rsidRDefault="008C7C37" w:rsidP="009164E9">
      <w:pPr>
        <w:pStyle w:val="Heading1"/>
      </w:pPr>
      <w:bookmarkStart w:id="26" w:name="_Toc181613365"/>
      <w:r w:rsidRPr="001E1384">
        <w:t>Requesting Leave in Term Time</w:t>
      </w:r>
      <w:bookmarkEnd w:id="26"/>
    </w:p>
    <w:p w14:paraId="535F8E12" w14:textId="071A650F" w:rsidR="003A50E8" w:rsidRPr="001E1384" w:rsidRDefault="008C7C37" w:rsidP="00717598">
      <w:pPr>
        <w:rPr>
          <w:rFonts w:ascii="Aptos" w:hAnsi="Aptos"/>
        </w:rPr>
      </w:pPr>
      <w:r w:rsidRPr="001E1384">
        <w:rPr>
          <w:rFonts w:ascii="Aptos" w:hAnsi="Aptos"/>
        </w:rPr>
        <w:t xml:space="preserve">Absence for purposes of leave during term time can only be </w:t>
      </w:r>
      <w:proofErr w:type="spellStart"/>
      <w:r w:rsidRPr="001E1384">
        <w:rPr>
          <w:rFonts w:ascii="Aptos" w:hAnsi="Aptos"/>
        </w:rPr>
        <w:t>authorised</w:t>
      </w:r>
      <w:proofErr w:type="spellEnd"/>
      <w:r w:rsidRPr="001E1384">
        <w:rPr>
          <w:rFonts w:ascii="Aptos" w:hAnsi="Aptos"/>
        </w:rPr>
        <w:t xml:space="preserve"> by the Headteacher, within the boundaries set by the Education (Pupil Registrations) (England) Regulations (2006). “Head Teachers may not </w:t>
      </w:r>
      <w:proofErr w:type="spellStart"/>
      <w:r w:rsidRPr="001E1384">
        <w:rPr>
          <w:rFonts w:ascii="Aptos" w:hAnsi="Aptos"/>
        </w:rPr>
        <w:t>authorise</w:t>
      </w:r>
      <w:proofErr w:type="spellEnd"/>
      <w:r w:rsidRPr="001E1384">
        <w:rPr>
          <w:rFonts w:ascii="Aptos" w:hAnsi="Aptos"/>
        </w:rPr>
        <w:t xml:space="preserve"> leave during term time except where the circumstances are exceptional.” Under the Regulations, retrospective </w:t>
      </w:r>
      <w:proofErr w:type="spellStart"/>
      <w:r w:rsidRPr="001E1384">
        <w:rPr>
          <w:rFonts w:ascii="Aptos" w:hAnsi="Aptos"/>
        </w:rPr>
        <w:t>authorisation</w:t>
      </w:r>
      <w:proofErr w:type="spellEnd"/>
      <w:r w:rsidRPr="001E1384">
        <w:rPr>
          <w:rFonts w:ascii="Aptos" w:hAnsi="Aptos"/>
        </w:rPr>
        <w:t xml:space="preserve"> for leave in exceptional circumstances is not permitted.</w:t>
      </w:r>
    </w:p>
    <w:p w14:paraId="35CF8D99" w14:textId="37CFDB08" w:rsidR="003A50E8" w:rsidRPr="001E1384" w:rsidRDefault="008C7C37" w:rsidP="00717598">
      <w:pPr>
        <w:rPr>
          <w:rFonts w:ascii="Aptos" w:hAnsi="Aptos"/>
        </w:rPr>
      </w:pPr>
      <w:r w:rsidRPr="001E1384">
        <w:rPr>
          <w:rFonts w:ascii="Aptos" w:hAnsi="Aptos"/>
        </w:rPr>
        <w:t>The fundamental principles for defining ‘exceptional circumstances’ are that they are: ‘rare; significant; unavoidable and short.’ Holidays during term time will not usually be considered as exceptional circumstances. The following guiding principles apply:</w:t>
      </w:r>
    </w:p>
    <w:p w14:paraId="7677E6CB" w14:textId="77777777" w:rsidR="003A50E8" w:rsidRPr="001E1384" w:rsidRDefault="008C7C37" w:rsidP="00717598">
      <w:pPr>
        <w:pStyle w:val="ListParagraph"/>
        <w:numPr>
          <w:ilvl w:val="0"/>
          <w:numId w:val="26"/>
        </w:numPr>
        <w:rPr>
          <w:rFonts w:ascii="Aptos" w:hAnsi="Aptos"/>
        </w:rPr>
      </w:pPr>
      <w:r w:rsidRPr="001E1384">
        <w:rPr>
          <w:rFonts w:ascii="Aptos" w:hAnsi="Aptos"/>
        </w:rPr>
        <w:t xml:space="preserve">Term-times are for education. This is the priority. Children and families have 175 days off a year including weekends and school holidays. We will rightly </w:t>
      </w:r>
      <w:proofErr w:type="spellStart"/>
      <w:r w:rsidRPr="001E1384">
        <w:rPr>
          <w:rFonts w:ascii="Aptos" w:hAnsi="Aptos"/>
        </w:rPr>
        <w:t>prioritise</w:t>
      </w:r>
      <w:proofErr w:type="spellEnd"/>
      <w:r w:rsidRPr="001E1384">
        <w:rPr>
          <w:rFonts w:ascii="Aptos" w:hAnsi="Aptos"/>
        </w:rPr>
        <w:t xml:space="preserve"> attendance.</w:t>
      </w:r>
    </w:p>
    <w:p w14:paraId="70DDED22" w14:textId="77777777" w:rsidR="003A50E8" w:rsidRPr="001E1384" w:rsidRDefault="008C7C37" w:rsidP="00717598">
      <w:pPr>
        <w:pStyle w:val="ListParagraph"/>
        <w:numPr>
          <w:ilvl w:val="0"/>
          <w:numId w:val="26"/>
        </w:numPr>
        <w:rPr>
          <w:rFonts w:ascii="Aptos" w:hAnsi="Aptos"/>
        </w:rPr>
      </w:pPr>
      <w:r w:rsidRPr="001E1384">
        <w:rPr>
          <w:rFonts w:ascii="Aptos" w:hAnsi="Aptos"/>
        </w:rPr>
        <w:t xml:space="preserve">The decision to </w:t>
      </w:r>
      <w:proofErr w:type="spellStart"/>
      <w:r w:rsidRPr="001E1384">
        <w:rPr>
          <w:rFonts w:ascii="Aptos" w:hAnsi="Aptos"/>
        </w:rPr>
        <w:t>authorise</w:t>
      </w:r>
      <w:proofErr w:type="spellEnd"/>
      <w:r w:rsidRPr="001E1384">
        <w:rPr>
          <w:rFonts w:ascii="Aptos" w:hAnsi="Aptos"/>
        </w:rPr>
        <w:t xml:space="preserve"> a pupil’s absence is wholly at the Headteacher discretion based on their assessment and merits of each individual request.</w:t>
      </w:r>
    </w:p>
    <w:p w14:paraId="0CDF2711" w14:textId="77777777" w:rsidR="003A50E8" w:rsidRPr="001E1384" w:rsidRDefault="008C7C37" w:rsidP="00717598">
      <w:pPr>
        <w:pStyle w:val="ListParagraph"/>
        <w:numPr>
          <w:ilvl w:val="0"/>
          <w:numId w:val="26"/>
        </w:numPr>
        <w:rPr>
          <w:rFonts w:ascii="Aptos" w:hAnsi="Aptos"/>
        </w:rPr>
      </w:pPr>
      <w:r w:rsidRPr="001E1384">
        <w:rPr>
          <w:rFonts w:ascii="Aptos" w:hAnsi="Aptos"/>
        </w:rPr>
        <w:t xml:space="preserve">If an event can be reasonably scheduled outside of term-time, then it would be normal to </w:t>
      </w:r>
      <w:proofErr w:type="spellStart"/>
      <w:r w:rsidRPr="001E1384">
        <w:rPr>
          <w:rFonts w:ascii="Aptos" w:hAnsi="Aptos"/>
        </w:rPr>
        <w:t>authorise</w:t>
      </w:r>
      <w:proofErr w:type="spellEnd"/>
      <w:r w:rsidRPr="001E1384">
        <w:rPr>
          <w:rFonts w:ascii="Aptos" w:hAnsi="Aptos"/>
        </w:rPr>
        <w:t xml:space="preserve"> absence for such an event – holidays are therefore not considered ‘exceptional circumstances. It is acceptable for the Headteacher to take a pupil’s record of attendance into account when making absence-related decisions.</w:t>
      </w:r>
    </w:p>
    <w:p w14:paraId="67EA7870" w14:textId="77777777" w:rsidR="003A50E8" w:rsidRPr="001E1384" w:rsidRDefault="008C7C37" w:rsidP="00717598">
      <w:pPr>
        <w:pStyle w:val="ListParagraph"/>
        <w:numPr>
          <w:ilvl w:val="0"/>
          <w:numId w:val="26"/>
        </w:numPr>
        <w:rPr>
          <w:rFonts w:ascii="Aptos" w:hAnsi="Aptos"/>
        </w:rPr>
      </w:pPr>
      <w:r w:rsidRPr="001E1384">
        <w:rPr>
          <w:rFonts w:ascii="Aptos" w:hAnsi="Aptos"/>
        </w:rPr>
        <w:lastRenderedPageBreak/>
        <w:t>We will take the needs of the families of service personnel into account if this prevents them from being able to take family holidays during scheduled holiday time.</w:t>
      </w:r>
    </w:p>
    <w:p w14:paraId="15D4B0E1" w14:textId="70FFE3E0" w:rsidR="003A50E8" w:rsidRPr="001E1384" w:rsidRDefault="008C7C37" w:rsidP="00717598">
      <w:pPr>
        <w:pStyle w:val="ListParagraph"/>
        <w:numPr>
          <w:ilvl w:val="0"/>
          <w:numId w:val="26"/>
        </w:numPr>
        <w:rPr>
          <w:rFonts w:ascii="Aptos" w:hAnsi="Aptos"/>
        </w:rPr>
      </w:pPr>
      <w:r w:rsidRPr="001E1384">
        <w:rPr>
          <w:rFonts w:ascii="Aptos" w:hAnsi="Aptos"/>
        </w:rPr>
        <w:t>We have a duty to make reasonable adjustments for pupils with special needs and/or disabilities.</w:t>
      </w:r>
    </w:p>
    <w:p w14:paraId="5B995DEE" w14:textId="182E4190" w:rsidR="003A50E8" w:rsidRPr="001E1384" w:rsidRDefault="008C7C37" w:rsidP="00717598">
      <w:pPr>
        <w:rPr>
          <w:rFonts w:ascii="Aptos" w:hAnsi="Aptos"/>
        </w:rPr>
      </w:pPr>
      <w:r w:rsidRPr="001E1384">
        <w:rPr>
          <w:rFonts w:ascii="Aptos" w:hAnsi="Aptos"/>
        </w:rPr>
        <w:t xml:space="preserve">Family emergencies need careful consideration before decisions about attendance are made. It is not always appropriate or in the best interests of the pupil to miss education for emergencies which are being dealt with by adult family members. Being at school with support from staff and peers can provide children with stability. The school routine can offer a safe and familiar background during times of uncertainty. Relevant members of staff will work with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to decide what is in the best interest of the pupil.</w:t>
      </w:r>
    </w:p>
    <w:p w14:paraId="3C0C3EFA" w14:textId="3B81E911" w:rsidR="003A50E8" w:rsidRPr="001E1384" w:rsidRDefault="008C7C37" w:rsidP="009164E9">
      <w:pPr>
        <w:pStyle w:val="Heading1"/>
      </w:pPr>
      <w:bookmarkStart w:id="27" w:name="_Toc181613366"/>
      <w:r w:rsidRPr="001E1384">
        <w:t>Persistent and Severe Absence</w:t>
      </w:r>
      <w:bookmarkEnd w:id="27"/>
    </w:p>
    <w:p w14:paraId="6248EA40" w14:textId="7BC44005" w:rsidR="003A50E8" w:rsidRPr="001E1384" w:rsidRDefault="008C7C37" w:rsidP="00717598">
      <w:pPr>
        <w:rPr>
          <w:rFonts w:ascii="Aptos" w:hAnsi="Aptos"/>
        </w:rPr>
      </w:pPr>
      <w:r w:rsidRPr="001E1384">
        <w:rPr>
          <w:rFonts w:ascii="Aptos" w:hAnsi="Aptos"/>
        </w:rPr>
        <w:t xml:space="preserve">Pupils with 90% or less, or 5 days absent in a row then attendance is classified as Persistent Absence (PA). PA that is unauthorized will have a welfare check completed by the school unless there are well known extenuating circumstances. </w:t>
      </w:r>
    </w:p>
    <w:p w14:paraId="60158776" w14:textId="0A74AD5B" w:rsidR="003A50E8" w:rsidRPr="001E1384" w:rsidRDefault="008C7C37" w:rsidP="00717598">
      <w:pPr>
        <w:rPr>
          <w:rFonts w:ascii="Aptos" w:hAnsi="Aptos"/>
        </w:rPr>
      </w:pPr>
      <w:r w:rsidRPr="001E1384">
        <w:rPr>
          <w:rFonts w:ascii="Aptos" w:hAnsi="Aptos"/>
        </w:rPr>
        <w:t xml:space="preserve">Pupils with 70% or less attendance </w:t>
      </w:r>
      <w:proofErr w:type="gramStart"/>
      <w:r w:rsidRPr="001E1384">
        <w:rPr>
          <w:rFonts w:ascii="Aptos" w:hAnsi="Aptos"/>
        </w:rPr>
        <w:t>is</w:t>
      </w:r>
      <w:proofErr w:type="gramEnd"/>
      <w:r w:rsidRPr="001E1384">
        <w:rPr>
          <w:rFonts w:ascii="Aptos" w:hAnsi="Aptos"/>
        </w:rPr>
        <w:t xml:space="preserve"> classified as Severe Absence (SA). SA includes both </w:t>
      </w:r>
      <w:proofErr w:type="spellStart"/>
      <w:r w:rsidRPr="001E1384">
        <w:rPr>
          <w:rFonts w:ascii="Aptos" w:hAnsi="Aptos"/>
        </w:rPr>
        <w:t>authorised</w:t>
      </w:r>
      <w:proofErr w:type="spellEnd"/>
      <w:r w:rsidRPr="001E1384">
        <w:rPr>
          <w:rFonts w:ascii="Aptos" w:hAnsi="Aptos"/>
        </w:rPr>
        <w:t xml:space="preserve"> and </w:t>
      </w:r>
      <w:proofErr w:type="spellStart"/>
      <w:r w:rsidRPr="001E1384">
        <w:rPr>
          <w:rFonts w:ascii="Aptos" w:hAnsi="Aptos"/>
        </w:rPr>
        <w:t>unauthorised</w:t>
      </w:r>
      <w:proofErr w:type="spellEnd"/>
      <w:r w:rsidRPr="001E1384">
        <w:rPr>
          <w:rFonts w:ascii="Aptos" w:hAnsi="Aptos"/>
        </w:rPr>
        <w:t xml:space="preserve"> absences</w:t>
      </w:r>
    </w:p>
    <w:p w14:paraId="4FA6DFF3" w14:textId="4BFD3467" w:rsidR="003A50E8" w:rsidRPr="001E1384" w:rsidRDefault="008C7C37" w:rsidP="00717598">
      <w:pPr>
        <w:rPr>
          <w:rFonts w:ascii="Aptos" w:hAnsi="Aptos"/>
        </w:rPr>
      </w:pPr>
      <w:r w:rsidRPr="001E1384">
        <w:rPr>
          <w:rFonts w:ascii="Aptos" w:hAnsi="Aptos"/>
        </w:rPr>
        <w:t xml:space="preserve">Pupils who are PA will be discussed as a potential concern at </w:t>
      </w:r>
      <w:r w:rsidR="001C4FF9">
        <w:rPr>
          <w:rFonts w:ascii="Aptos" w:hAnsi="Aptos"/>
        </w:rPr>
        <w:t>weekly</w:t>
      </w:r>
      <w:r w:rsidRPr="001E1384">
        <w:rPr>
          <w:rFonts w:ascii="Aptos" w:hAnsi="Aptos"/>
        </w:rPr>
        <w:t xml:space="preserve"> attendance review meetings. Where pupils have an identified special educational need, the school’s </w:t>
      </w:r>
      <w:r w:rsidR="001C4FF9">
        <w:rPr>
          <w:rFonts w:ascii="Aptos" w:hAnsi="Aptos"/>
        </w:rPr>
        <w:t>attendance officer</w:t>
      </w:r>
      <w:r w:rsidRPr="001E1384">
        <w:rPr>
          <w:rFonts w:ascii="Aptos" w:hAnsi="Aptos"/>
        </w:rPr>
        <w:t xml:space="preserve"> will also provide support, so that the impact of needs are clearly understood and appropriate, supportive actions are taken.</w:t>
      </w:r>
      <w:r w:rsidR="006D5359" w:rsidRPr="001E1384">
        <w:rPr>
          <w:rFonts w:ascii="Aptos" w:hAnsi="Aptos"/>
        </w:rPr>
        <w:t xml:space="preserve"> </w:t>
      </w:r>
      <w:r w:rsidRPr="001E1384">
        <w:rPr>
          <w:rFonts w:ascii="Aptos" w:hAnsi="Aptos"/>
        </w:rPr>
        <w:t xml:space="preserve">The school’s strategy for tackling persistent absence can be found in Appendix </w:t>
      </w:r>
      <w:r w:rsidR="008A0FAB">
        <w:rPr>
          <w:rFonts w:ascii="Aptos" w:hAnsi="Aptos"/>
        </w:rPr>
        <w:t>5</w:t>
      </w:r>
      <w:r w:rsidRPr="001E1384">
        <w:rPr>
          <w:rFonts w:ascii="Aptos" w:hAnsi="Aptos"/>
        </w:rPr>
        <w:t>.</w:t>
      </w:r>
    </w:p>
    <w:p w14:paraId="69555FF7" w14:textId="4D7F0544" w:rsidR="003A50E8" w:rsidRPr="001E1384" w:rsidRDefault="008C7C37" w:rsidP="009164E9">
      <w:pPr>
        <w:pStyle w:val="Heading1"/>
      </w:pPr>
      <w:bookmarkStart w:id="28" w:name="_Toc181613367"/>
      <w:r w:rsidRPr="001E1384">
        <w:t>Following Up Absence and Taking Statutory Action</w:t>
      </w:r>
      <w:bookmarkEnd w:id="28"/>
    </w:p>
    <w:p w14:paraId="02E7684C" w14:textId="336471D8" w:rsidR="003A50E8" w:rsidRPr="001E1384" w:rsidRDefault="008C7C37" w:rsidP="00717598">
      <w:pPr>
        <w:rPr>
          <w:rFonts w:ascii="Aptos" w:hAnsi="Aptos"/>
        </w:rPr>
      </w:pPr>
      <w:r w:rsidRPr="001E1384">
        <w:rPr>
          <w:rFonts w:ascii="Aptos" w:hAnsi="Aptos"/>
        </w:rPr>
        <w:t xml:space="preserve">We will follow up any absences to ascertain the reason. Any pupils who fail to attend regularly or who are absent for more than one week will be referred to the DSL. </w:t>
      </w:r>
    </w:p>
    <w:p w14:paraId="3C48F0F6" w14:textId="470318E2" w:rsidR="003A50E8" w:rsidRPr="001E1384" w:rsidRDefault="008C7C37" w:rsidP="00717598">
      <w:pPr>
        <w:rPr>
          <w:rFonts w:ascii="Aptos" w:hAnsi="Aptos"/>
        </w:rPr>
      </w:pPr>
      <w:r w:rsidRPr="001E1384">
        <w:rPr>
          <w:rFonts w:ascii="Aptos" w:hAnsi="Aptos"/>
        </w:rPr>
        <w:t>Unexplained absences will be followed up on the morning of the first day of unexplained absence and the school will identify whether the absence is approved or not. The school will identify the correct code to use and will input it as soon as the reason for absence is ascertained. This will take no longer than 5 working days after the session.</w:t>
      </w:r>
    </w:p>
    <w:p w14:paraId="1C7797C6" w14:textId="42E2F624" w:rsidR="003A50E8" w:rsidRPr="001E1384" w:rsidRDefault="008C7C37" w:rsidP="00717598">
      <w:pPr>
        <w:rPr>
          <w:rFonts w:ascii="Aptos" w:hAnsi="Aptos"/>
        </w:rPr>
      </w:pPr>
      <w:r w:rsidRPr="001E1384">
        <w:rPr>
          <w:rFonts w:ascii="Aptos" w:hAnsi="Aptos"/>
        </w:rPr>
        <w:t>In the case where the reason for absence cannot be ascertained by the school and no reason has been issued for the pupil’s absence, the school will initiate safeguarding procedures and the DSL will decide on the best course of action to ensure the safety of the pupil, following procedures for children missing in education as outlined in the document from the Department of Education.</w:t>
      </w:r>
    </w:p>
    <w:p w14:paraId="14F7EB8C" w14:textId="0C922053" w:rsidR="003A50E8" w:rsidRPr="001E1384" w:rsidRDefault="008C7C37" w:rsidP="00717598">
      <w:pPr>
        <w:rPr>
          <w:rFonts w:ascii="Aptos" w:hAnsi="Aptos"/>
        </w:rPr>
      </w:pPr>
      <w:r w:rsidRPr="001E1384">
        <w:rPr>
          <w:rFonts w:ascii="Aptos" w:hAnsi="Aptos"/>
        </w:rPr>
        <w:t xml:space="preserve">It may occasionally be necessary to inform </w:t>
      </w:r>
      <w:r w:rsidR="00945A1F" w:rsidRPr="001E1384">
        <w:rPr>
          <w:rFonts w:ascii="Aptos" w:hAnsi="Aptos"/>
        </w:rPr>
        <w:t>parent/carer</w:t>
      </w:r>
      <w:r w:rsidRPr="001E1384">
        <w:rPr>
          <w:rFonts w:ascii="Aptos" w:hAnsi="Aptos"/>
        </w:rPr>
        <w:t xml:space="preserve">s that no further absences will be </w:t>
      </w:r>
      <w:proofErr w:type="spellStart"/>
      <w:r w:rsidRPr="001E1384">
        <w:rPr>
          <w:rFonts w:ascii="Aptos" w:hAnsi="Aptos"/>
        </w:rPr>
        <w:t>authorised</w:t>
      </w:r>
      <w:proofErr w:type="spellEnd"/>
      <w:r w:rsidRPr="001E1384">
        <w:rPr>
          <w:rFonts w:ascii="Aptos" w:hAnsi="Aptos"/>
        </w:rPr>
        <w:t xml:space="preserve"> for a particular pupil unless medical evidence is provided. This decision can only be made by the Headteacher in consultation with the admin and where relevant, the </w:t>
      </w:r>
      <w:r w:rsidR="001C4FF9">
        <w:rPr>
          <w:rFonts w:ascii="Aptos" w:hAnsi="Aptos"/>
        </w:rPr>
        <w:t>attendance officer</w:t>
      </w:r>
      <w:r w:rsidRPr="001E1384">
        <w:rPr>
          <w:rFonts w:ascii="Aptos" w:hAnsi="Aptos"/>
        </w:rPr>
        <w:t>.</w:t>
      </w:r>
    </w:p>
    <w:p w14:paraId="4978D79D" w14:textId="270605D9" w:rsidR="003A50E8" w:rsidRPr="001E1384" w:rsidRDefault="008C7C37" w:rsidP="00717598">
      <w:pPr>
        <w:rPr>
          <w:rFonts w:ascii="Aptos" w:hAnsi="Aptos"/>
        </w:rPr>
      </w:pPr>
      <w:r w:rsidRPr="001E1384">
        <w:rPr>
          <w:rFonts w:ascii="Aptos" w:hAnsi="Aptos"/>
        </w:rPr>
        <w:t xml:space="preserve">It is a </w:t>
      </w:r>
      <w:r w:rsidR="00945A1F" w:rsidRPr="001E1384">
        <w:rPr>
          <w:rFonts w:ascii="Aptos" w:hAnsi="Aptos"/>
        </w:rPr>
        <w:t>parent/carer</w:t>
      </w:r>
      <w:r w:rsidRPr="001E1384">
        <w:rPr>
          <w:rFonts w:ascii="Aptos" w:hAnsi="Aptos"/>
        </w:rPr>
        <w:t xml:space="preserve">’s legal responsibility to ensure their children receive appropriate education. Failing to send children to school regularly without good reason is a criminal offence. Schools can fine </w:t>
      </w:r>
      <w:r w:rsidR="00945A1F" w:rsidRPr="001E1384">
        <w:rPr>
          <w:rFonts w:ascii="Aptos" w:hAnsi="Aptos"/>
        </w:rPr>
        <w:t>parent/carer</w:t>
      </w:r>
      <w:r w:rsidRPr="001E1384">
        <w:rPr>
          <w:rFonts w:ascii="Aptos" w:hAnsi="Aptos"/>
        </w:rPr>
        <w:t xml:space="preserve">s for the </w:t>
      </w:r>
      <w:proofErr w:type="spellStart"/>
      <w:r w:rsidRPr="001E1384">
        <w:rPr>
          <w:rFonts w:ascii="Aptos" w:hAnsi="Aptos"/>
        </w:rPr>
        <w:t>unauthorised</w:t>
      </w:r>
      <w:proofErr w:type="spellEnd"/>
      <w:r w:rsidRPr="001E1384">
        <w:rPr>
          <w:rFonts w:ascii="Aptos" w:hAnsi="Aptos"/>
        </w:rPr>
        <w:t xml:space="preserve"> absence of their pupil, where the pupil is of compulsory school age. The decision on </w:t>
      </w:r>
      <w:proofErr w:type="gramStart"/>
      <w:r w:rsidRPr="001E1384">
        <w:rPr>
          <w:rFonts w:ascii="Aptos" w:hAnsi="Aptos"/>
        </w:rPr>
        <w:t>whether or not</w:t>
      </w:r>
      <w:proofErr w:type="gramEnd"/>
      <w:r w:rsidRPr="001E1384">
        <w:rPr>
          <w:rFonts w:ascii="Aptos" w:hAnsi="Aptos"/>
        </w:rPr>
        <w:t xml:space="preserve"> to issue a penalty notice ultimately rests with the Headteacher, in line with the local authority’s code of conduct for issuing penalty notices. This may consider:</w:t>
      </w:r>
    </w:p>
    <w:p w14:paraId="3BF47D99" w14:textId="77777777" w:rsidR="003A50E8" w:rsidRPr="001E1384" w:rsidRDefault="008C7C37" w:rsidP="00717598">
      <w:pPr>
        <w:pStyle w:val="ListParagraph"/>
        <w:numPr>
          <w:ilvl w:val="0"/>
          <w:numId w:val="3"/>
        </w:numPr>
        <w:rPr>
          <w:rFonts w:ascii="Aptos" w:hAnsi="Aptos"/>
        </w:rPr>
      </w:pPr>
      <w:proofErr w:type="gramStart"/>
      <w:r w:rsidRPr="001E1384">
        <w:rPr>
          <w:rFonts w:ascii="Aptos" w:hAnsi="Aptos"/>
        </w:rPr>
        <w:t>A number of</w:t>
      </w:r>
      <w:proofErr w:type="gramEnd"/>
      <w:r w:rsidRPr="001E1384">
        <w:rPr>
          <w:rFonts w:ascii="Aptos" w:hAnsi="Aptos"/>
        </w:rPr>
        <w:t xml:space="preserve"> </w:t>
      </w:r>
      <w:proofErr w:type="spellStart"/>
      <w:r w:rsidRPr="001E1384">
        <w:rPr>
          <w:rFonts w:ascii="Aptos" w:hAnsi="Aptos"/>
        </w:rPr>
        <w:t>unauthorised</w:t>
      </w:r>
      <w:proofErr w:type="spellEnd"/>
      <w:r w:rsidRPr="001E1384">
        <w:rPr>
          <w:rFonts w:ascii="Aptos" w:hAnsi="Aptos"/>
        </w:rPr>
        <w:t xml:space="preserve"> absences occurring within a rolling academic year</w:t>
      </w:r>
    </w:p>
    <w:p w14:paraId="2D832F13" w14:textId="77777777" w:rsidR="003A50E8" w:rsidRPr="001E1384" w:rsidRDefault="008C7C37" w:rsidP="00717598">
      <w:pPr>
        <w:pStyle w:val="ListParagraph"/>
        <w:numPr>
          <w:ilvl w:val="0"/>
          <w:numId w:val="3"/>
        </w:numPr>
        <w:rPr>
          <w:rFonts w:ascii="Aptos" w:hAnsi="Aptos"/>
        </w:rPr>
      </w:pPr>
      <w:r w:rsidRPr="001E1384">
        <w:rPr>
          <w:rFonts w:ascii="Aptos" w:hAnsi="Aptos"/>
        </w:rPr>
        <w:t>Singular incidences of irregular attendance, such as holidays taken in term time without permission</w:t>
      </w:r>
    </w:p>
    <w:p w14:paraId="6835DBA3" w14:textId="31AF5CED" w:rsidR="003A50E8" w:rsidRPr="001E1384" w:rsidRDefault="008C7C37" w:rsidP="00717598">
      <w:pPr>
        <w:pStyle w:val="ListParagraph"/>
        <w:numPr>
          <w:ilvl w:val="0"/>
          <w:numId w:val="3"/>
        </w:numPr>
        <w:rPr>
          <w:rFonts w:ascii="Aptos" w:hAnsi="Aptos"/>
        </w:rPr>
      </w:pPr>
      <w:r w:rsidRPr="001E1384">
        <w:rPr>
          <w:rFonts w:ascii="Aptos" w:hAnsi="Aptos"/>
        </w:rPr>
        <w:t>Where an excluded pupil is seen in a public place during school hours without a justifiable reason</w:t>
      </w:r>
    </w:p>
    <w:p w14:paraId="159664C0" w14:textId="0451FB31" w:rsidR="003A50E8" w:rsidRPr="001E1384" w:rsidRDefault="008C7C37" w:rsidP="00717598">
      <w:pPr>
        <w:rPr>
          <w:rFonts w:ascii="Aptos" w:hAnsi="Aptos"/>
        </w:rPr>
      </w:pPr>
      <w:r w:rsidRPr="001E1384">
        <w:rPr>
          <w:rFonts w:ascii="Aptos" w:hAnsi="Aptos"/>
        </w:rPr>
        <w:t xml:space="preserve">Issuing Penalty Notices: each </w:t>
      </w:r>
      <w:r w:rsidR="00945A1F" w:rsidRPr="001E1384">
        <w:rPr>
          <w:rFonts w:ascii="Aptos" w:hAnsi="Aptos"/>
        </w:rPr>
        <w:t>parent/carer</w:t>
      </w:r>
      <w:r w:rsidRPr="001E1384">
        <w:rPr>
          <w:rFonts w:ascii="Aptos" w:hAnsi="Aptos"/>
        </w:rPr>
        <w:t xml:space="preserve"> receives a penalty notice for each pupil who has </w:t>
      </w:r>
      <w:proofErr w:type="spellStart"/>
      <w:proofErr w:type="gramStart"/>
      <w:r w:rsidRPr="001E1384">
        <w:rPr>
          <w:rFonts w:ascii="Aptos" w:hAnsi="Aptos"/>
        </w:rPr>
        <w:t>unauthorised</w:t>
      </w:r>
      <w:proofErr w:type="spellEnd"/>
      <w:proofErr w:type="gramEnd"/>
      <w:r w:rsidRPr="001E1384">
        <w:rPr>
          <w:rFonts w:ascii="Aptos" w:hAnsi="Aptos"/>
        </w:rPr>
        <w:t xml:space="preserve"> absence. If issued with a penalty notice,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must pay £60 within 21 days or</w:t>
      </w:r>
      <w:r w:rsidR="00BC50A8" w:rsidRPr="001E1384">
        <w:rPr>
          <w:rFonts w:ascii="Aptos" w:hAnsi="Aptos"/>
        </w:rPr>
        <w:t xml:space="preserve"> </w:t>
      </w:r>
      <w:r w:rsidRPr="001E1384">
        <w:rPr>
          <w:rFonts w:ascii="Aptos" w:hAnsi="Aptos"/>
        </w:rPr>
        <w:t xml:space="preserve">£120 within 28 days. The payment must be made directly to the local authority. If the payment has not been made after 28 days, the local authority can decide whether to prosecute the </w:t>
      </w:r>
      <w:r w:rsidR="00945A1F" w:rsidRPr="001E1384">
        <w:rPr>
          <w:rFonts w:ascii="Aptos" w:hAnsi="Aptos"/>
        </w:rPr>
        <w:t>parent/carer</w:t>
      </w:r>
      <w:r w:rsidRPr="001E1384">
        <w:rPr>
          <w:rFonts w:ascii="Aptos" w:hAnsi="Aptos"/>
        </w:rPr>
        <w:t xml:space="preserve"> or withdraw the notice.</w:t>
      </w:r>
    </w:p>
    <w:p w14:paraId="3AD39B69" w14:textId="37DC8671" w:rsidR="003A50E8" w:rsidRPr="001E1384" w:rsidRDefault="008C7C37" w:rsidP="00717598">
      <w:pPr>
        <w:rPr>
          <w:rFonts w:ascii="Aptos" w:hAnsi="Aptos"/>
        </w:rPr>
      </w:pPr>
      <w:r w:rsidRPr="001E1384">
        <w:rPr>
          <w:rFonts w:ascii="Aptos" w:hAnsi="Aptos"/>
        </w:rPr>
        <w:lastRenderedPageBreak/>
        <w:t xml:space="preserve">Taking </w:t>
      </w:r>
      <w:r w:rsidR="00945A1F" w:rsidRPr="001E1384">
        <w:rPr>
          <w:rFonts w:ascii="Aptos" w:hAnsi="Aptos"/>
        </w:rPr>
        <w:t>Parent/carer</w:t>
      </w:r>
      <w:r w:rsidRPr="001E1384">
        <w:rPr>
          <w:rFonts w:ascii="Aptos" w:hAnsi="Aptos"/>
        </w:rPr>
        <w:t xml:space="preserve">s to Court for </w:t>
      </w:r>
      <w:proofErr w:type="spellStart"/>
      <w:r w:rsidRPr="001E1384">
        <w:rPr>
          <w:rFonts w:ascii="Aptos" w:hAnsi="Aptos"/>
        </w:rPr>
        <w:t>unauthorised</w:t>
      </w:r>
      <w:proofErr w:type="spellEnd"/>
      <w:r w:rsidRPr="001E1384">
        <w:rPr>
          <w:rFonts w:ascii="Aptos" w:hAnsi="Aptos"/>
        </w:rPr>
        <w:t xml:space="preserve"> absence: The Education Act (1996) Section 444 (1) states that courts can fine each </w:t>
      </w:r>
      <w:r w:rsidR="00945A1F" w:rsidRPr="001E1384">
        <w:rPr>
          <w:rFonts w:ascii="Aptos" w:hAnsi="Aptos"/>
        </w:rPr>
        <w:t>parent/carer</w:t>
      </w:r>
      <w:r w:rsidRPr="001E1384">
        <w:rPr>
          <w:rFonts w:ascii="Aptos" w:hAnsi="Aptos"/>
        </w:rPr>
        <w:t xml:space="preserve"> up to £1000 per pupil, order payment of prosecution costs and/or impose a </w:t>
      </w:r>
      <w:r w:rsidR="00945A1F" w:rsidRPr="001E1384">
        <w:rPr>
          <w:rFonts w:ascii="Aptos" w:hAnsi="Aptos"/>
        </w:rPr>
        <w:t>Parent/carer</w:t>
      </w:r>
      <w:r w:rsidR="002D340B">
        <w:rPr>
          <w:rFonts w:ascii="Aptos" w:hAnsi="Aptos"/>
        </w:rPr>
        <w:t>s</w:t>
      </w:r>
      <w:r w:rsidRPr="001E1384">
        <w:rPr>
          <w:rFonts w:ascii="Aptos" w:hAnsi="Aptos"/>
        </w:rPr>
        <w:t xml:space="preserve"> Order.</w:t>
      </w:r>
    </w:p>
    <w:p w14:paraId="4209E06D" w14:textId="4F8BA496" w:rsidR="003A50E8" w:rsidRPr="001E1384" w:rsidRDefault="008C7C37" w:rsidP="00717598">
      <w:pPr>
        <w:rPr>
          <w:rFonts w:ascii="Aptos" w:hAnsi="Aptos"/>
        </w:rPr>
      </w:pPr>
      <w:r w:rsidRPr="001E1384">
        <w:rPr>
          <w:rFonts w:ascii="Aptos" w:hAnsi="Aptos"/>
        </w:rPr>
        <w:t xml:space="preserve">Taking </w:t>
      </w:r>
      <w:r w:rsidR="00945A1F" w:rsidRPr="001E1384">
        <w:rPr>
          <w:rFonts w:ascii="Aptos" w:hAnsi="Aptos"/>
        </w:rPr>
        <w:t>Parent/carer</w:t>
      </w:r>
      <w:r w:rsidRPr="001E1384">
        <w:rPr>
          <w:rFonts w:ascii="Aptos" w:hAnsi="Aptos"/>
        </w:rPr>
        <w:t xml:space="preserve">s to Court for Persistent </w:t>
      </w:r>
      <w:proofErr w:type="spellStart"/>
      <w:r w:rsidRPr="001E1384">
        <w:rPr>
          <w:rFonts w:ascii="Aptos" w:hAnsi="Aptos"/>
        </w:rPr>
        <w:t>Unauthorised</w:t>
      </w:r>
      <w:proofErr w:type="spellEnd"/>
      <w:r w:rsidRPr="001E1384">
        <w:rPr>
          <w:rFonts w:ascii="Aptos" w:hAnsi="Aptos"/>
        </w:rPr>
        <w:t xml:space="preserve"> Absence: The Education Act (1996) – Section 444 (1A) states that courts can fine each </w:t>
      </w:r>
      <w:r w:rsidR="00945A1F" w:rsidRPr="001E1384">
        <w:rPr>
          <w:rFonts w:ascii="Aptos" w:hAnsi="Aptos"/>
        </w:rPr>
        <w:t>parent/carer</w:t>
      </w:r>
      <w:r w:rsidRPr="001E1384">
        <w:rPr>
          <w:rFonts w:ascii="Aptos" w:hAnsi="Aptos"/>
        </w:rPr>
        <w:t xml:space="preserve"> up to £2500 per pupil, order payment of the prosecution costs, impose a </w:t>
      </w:r>
      <w:r w:rsidR="00945A1F" w:rsidRPr="001E1384">
        <w:rPr>
          <w:rFonts w:ascii="Aptos" w:hAnsi="Aptos"/>
        </w:rPr>
        <w:t>Parent/care</w:t>
      </w:r>
      <w:r w:rsidR="002D340B">
        <w:rPr>
          <w:rFonts w:ascii="Aptos" w:hAnsi="Aptos"/>
        </w:rPr>
        <w:t>rs</w:t>
      </w:r>
      <w:r w:rsidRPr="001E1384">
        <w:rPr>
          <w:rFonts w:ascii="Aptos" w:hAnsi="Aptos"/>
        </w:rPr>
        <w:t xml:space="preserve"> Order and/or sentence </w:t>
      </w:r>
      <w:r w:rsidR="00945A1F" w:rsidRPr="001E1384">
        <w:rPr>
          <w:rFonts w:ascii="Aptos" w:hAnsi="Aptos"/>
        </w:rPr>
        <w:t>parent/carer</w:t>
      </w:r>
      <w:r w:rsidRPr="001E1384">
        <w:rPr>
          <w:rFonts w:ascii="Aptos" w:hAnsi="Aptos"/>
        </w:rPr>
        <w:t>s to a period of imprisonment of up to three months.</w:t>
      </w:r>
    </w:p>
    <w:p w14:paraId="0C00E250" w14:textId="409B045F" w:rsidR="003A50E8" w:rsidRPr="001E1384" w:rsidRDefault="008C7C37" w:rsidP="009164E9">
      <w:pPr>
        <w:pStyle w:val="Heading1"/>
      </w:pPr>
      <w:bookmarkStart w:id="29" w:name="_Toc181613368"/>
      <w:r w:rsidRPr="001E1384">
        <w:t>Children Missing from Education (CME)</w:t>
      </w:r>
      <w:bookmarkEnd w:id="29"/>
    </w:p>
    <w:p w14:paraId="5103C7F0" w14:textId="79C0F5A1" w:rsidR="003A50E8" w:rsidRPr="001E1384" w:rsidRDefault="008C7C37" w:rsidP="00717598">
      <w:pPr>
        <w:rPr>
          <w:rFonts w:ascii="Aptos" w:hAnsi="Aptos"/>
        </w:rPr>
      </w:pPr>
      <w:r w:rsidRPr="001E1384">
        <w:rPr>
          <w:rFonts w:ascii="Aptos" w:hAnsi="Aptos"/>
        </w:rPr>
        <w:t xml:space="preserve">We have due regard to our statutory duty to safeguard pupils who are CME. We follow the Local Authority’s processes for reporting pupils missing from education. </w:t>
      </w:r>
      <w:hyperlink r:id="rId20">
        <w:r w:rsidRPr="001E1384">
          <w:rPr>
            <w:rFonts w:ascii="Aptos" w:hAnsi="Aptos"/>
            <w:color w:val="0000FF"/>
            <w:u w:val="single"/>
          </w:rPr>
          <w:t>The DfE guide can be found</w:t>
        </w:r>
      </w:hyperlink>
      <w:r w:rsidRPr="001E1384">
        <w:rPr>
          <w:rFonts w:ascii="Aptos" w:hAnsi="Aptos"/>
          <w:color w:val="0000FF"/>
        </w:rPr>
        <w:t xml:space="preserve"> </w:t>
      </w:r>
      <w:hyperlink r:id="rId21">
        <w:r w:rsidRPr="001E1384">
          <w:rPr>
            <w:rFonts w:ascii="Aptos" w:hAnsi="Aptos"/>
            <w:color w:val="0000FF"/>
            <w:u w:val="single"/>
          </w:rPr>
          <w:t>here.</w:t>
        </w:r>
      </w:hyperlink>
    </w:p>
    <w:p w14:paraId="0135712A" w14:textId="21448DE8" w:rsidR="003A50E8" w:rsidRPr="001E1384" w:rsidRDefault="008C7C37" w:rsidP="00717598">
      <w:pPr>
        <w:rPr>
          <w:rFonts w:ascii="Aptos" w:hAnsi="Aptos"/>
        </w:rPr>
      </w:pPr>
      <w:r w:rsidRPr="001E1384">
        <w:rPr>
          <w:rFonts w:ascii="Aptos" w:hAnsi="Aptos"/>
        </w:rPr>
        <w:t xml:space="preserve">If a pupil fails to return following a period of absence, investigations will be made by staff into their whereabouts. If our investigations fail to contact the </w:t>
      </w:r>
      <w:r w:rsidR="00945A1F" w:rsidRPr="001E1384">
        <w:rPr>
          <w:rFonts w:ascii="Aptos" w:hAnsi="Aptos"/>
        </w:rPr>
        <w:t>parent/carer</w:t>
      </w:r>
      <w:r w:rsidRPr="001E1384">
        <w:rPr>
          <w:rFonts w:ascii="Aptos" w:hAnsi="Aptos"/>
        </w:rPr>
        <w:t>s/pupil the case will be referred to the Local Authority Children Missing Education (CME) Team within 20 days.</w:t>
      </w:r>
    </w:p>
    <w:p w14:paraId="7A650E9D" w14:textId="4C59E385" w:rsidR="003A50E8" w:rsidRPr="001E1384" w:rsidRDefault="008C7C37" w:rsidP="009164E9">
      <w:pPr>
        <w:pStyle w:val="Heading1"/>
      </w:pPr>
      <w:bookmarkStart w:id="30" w:name="_Toc181613369"/>
      <w:r w:rsidRPr="001E1384">
        <w:t>Attendance Causing Concern</w:t>
      </w:r>
      <w:bookmarkEnd w:id="30"/>
    </w:p>
    <w:p w14:paraId="066FA8D0" w14:textId="7A80B16D" w:rsidR="003A50E8" w:rsidRPr="001E1384" w:rsidRDefault="008C7C37" w:rsidP="00717598">
      <w:pPr>
        <w:rPr>
          <w:rFonts w:ascii="Aptos" w:hAnsi="Aptos"/>
        </w:rPr>
      </w:pPr>
      <w:r w:rsidRPr="001E1384">
        <w:rPr>
          <w:rFonts w:ascii="Aptos" w:hAnsi="Aptos"/>
        </w:rPr>
        <w:t>Specific measures to monitor attendance are embedded and regularly checked to ensure the safeguarding of all pupils through specific and tailored interventions.</w:t>
      </w:r>
    </w:p>
    <w:p w14:paraId="51A5DDFC" w14:textId="729FCA9B" w:rsidR="003A50E8" w:rsidRPr="001E1384" w:rsidRDefault="008C7C37" w:rsidP="00717598">
      <w:pPr>
        <w:rPr>
          <w:rFonts w:ascii="Aptos" w:hAnsi="Aptos"/>
        </w:rPr>
      </w:pPr>
      <w:proofErr w:type="gramStart"/>
      <w:r w:rsidRPr="001E1384">
        <w:rPr>
          <w:rFonts w:ascii="Aptos" w:hAnsi="Aptos"/>
        </w:rPr>
        <w:t>The Life</w:t>
      </w:r>
      <w:proofErr w:type="gramEnd"/>
      <w:r w:rsidRPr="001E1384">
        <w:rPr>
          <w:rFonts w:ascii="Aptos" w:hAnsi="Aptos"/>
        </w:rPr>
        <w:t xml:space="preserve"> Skills </w:t>
      </w:r>
      <w:r w:rsidR="00E275B5">
        <w:rPr>
          <w:rFonts w:ascii="Aptos" w:hAnsi="Aptos"/>
        </w:rPr>
        <w:t>Enterprise</w:t>
      </w:r>
      <w:r w:rsidRPr="001E1384">
        <w:rPr>
          <w:rFonts w:ascii="Aptos" w:hAnsi="Aptos"/>
        </w:rPr>
        <w:t xml:space="preserve"> records and collects attendance data using our Data Management System, AIMS. We </w:t>
      </w:r>
      <w:proofErr w:type="spellStart"/>
      <w:r w:rsidRPr="001E1384">
        <w:rPr>
          <w:rFonts w:ascii="Aptos" w:hAnsi="Aptos"/>
        </w:rPr>
        <w:t>recognise</w:t>
      </w:r>
      <w:proofErr w:type="spellEnd"/>
      <w:r w:rsidRPr="001E1384">
        <w:rPr>
          <w:rFonts w:ascii="Aptos" w:hAnsi="Aptos"/>
        </w:rPr>
        <w:t xml:space="preserve"> that there are </w:t>
      </w:r>
      <w:proofErr w:type="gramStart"/>
      <w:r w:rsidRPr="001E1384">
        <w:rPr>
          <w:rFonts w:ascii="Aptos" w:hAnsi="Aptos"/>
        </w:rPr>
        <w:t>particular groups</w:t>
      </w:r>
      <w:proofErr w:type="gramEnd"/>
      <w:r w:rsidRPr="001E1384">
        <w:rPr>
          <w:rFonts w:ascii="Aptos" w:hAnsi="Aptos"/>
        </w:rPr>
        <w:t xml:space="preserve"> who nationally, and within our local setting, are more vulnerable and susceptible to lower attendance patterns such as children who are defined as Pupil Premium. We work with families to overcome any specific barriers that children may be facing regardless of these needs to ensure that pupils access all their education.</w:t>
      </w:r>
    </w:p>
    <w:p w14:paraId="74667C28" w14:textId="73272AC8" w:rsidR="003A50E8" w:rsidRPr="001E1384" w:rsidRDefault="008C7C37" w:rsidP="00717598">
      <w:pPr>
        <w:rPr>
          <w:rFonts w:ascii="Aptos" w:hAnsi="Aptos"/>
        </w:rPr>
      </w:pPr>
      <w:r w:rsidRPr="001E1384">
        <w:rPr>
          <w:rFonts w:ascii="Aptos" w:hAnsi="Aptos"/>
        </w:rPr>
        <w:t xml:space="preserve">Staff make use of newsletters to report to </w:t>
      </w:r>
      <w:proofErr w:type="gramStart"/>
      <w:r w:rsidR="00945A1F" w:rsidRPr="001E1384">
        <w:rPr>
          <w:rFonts w:ascii="Aptos" w:hAnsi="Aptos"/>
        </w:rPr>
        <w:t>parent</w:t>
      </w:r>
      <w:proofErr w:type="gramEnd"/>
      <w:r w:rsidR="00945A1F" w:rsidRPr="001E1384">
        <w:rPr>
          <w:rFonts w:ascii="Aptos" w:hAnsi="Aptos"/>
        </w:rPr>
        <w:t>/carer</w:t>
      </w:r>
      <w:r w:rsidRPr="001E1384">
        <w:rPr>
          <w:rFonts w:ascii="Aptos" w:hAnsi="Aptos"/>
        </w:rPr>
        <w:t>s on trends and patterns in attendance.</w:t>
      </w:r>
    </w:p>
    <w:p w14:paraId="53C6CBA1" w14:textId="2671A622" w:rsidR="003A50E8" w:rsidRPr="001E1384" w:rsidRDefault="008C7C37" w:rsidP="00717598">
      <w:pPr>
        <w:rPr>
          <w:rFonts w:ascii="Aptos" w:hAnsi="Aptos"/>
        </w:rPr>
      </w:pPr>
      <w:r w:rsidRPr="001E1384">
        <w:rPr>
          <w:rFonts w:ascii="Aptos" w:hAnsi="Aptos"/>
        </w:rPr>
        <w:t xml:space="preserve">Where attendance is deemed to be a concern, we talk to pupils and </w:t>
      </w:r>
      <w:r w:rsidR="00945A1F" w:rsidRPr="001E1384">
        <w:rPr>
          <w:rFonts w:ascii="Aptos" w:hAnsi="Aptos"/>
        </w:rPr>
        <w:t>parent/carer</w:t>
      </w:r>
      <w:r w:rsidRPr="001E1384">
        <w:rPr>
          <w:rFonts w:ascii="Aptos" w:hAnsi="Aptos"/>
        </w:rPr>
        <w:t>s. From this, there may be one of three Early Help outcomes:</w:t>
      </w:r>
    </w:p>
    <w:p w14:paraId="0C7EB5F6" w14:textId="77777777" w:rsidR="003A50E8" w:rsidRPr="001E1384" w:rsidRDefault="008C7C37" w:rsidP="00717598">
      <w:pPr>
        <w:pStyle w:val="ListParagraph"/>
        <w:numPr>
          <w:ilvl w:val="0"/>
          <w:numId w:val="4"/>
        </w:numPr>
        <w:rPr>
          <w:rFonts w:ascii="Aptos" w:hAnsi="Aptos"/>
        </w:rPr>
      </w:pPr>
      <w:r w:rsidRPr="001E1384">
        <w:rPr>
          <w:rFonts w:ascii="Aptos" w:hAnsi="Aptos"/>
        </w:rPr>
        <w:t>Initiate simple reasonable adjustments</w:t>
      </w:r>
    </w:p>
    <w:p w14:paraId="74174301" w14:textId="4A110A1C" w:rsidR="003A50E8" w:rsidRPr="001E1384" w:rsidRDefault="008C7C37" w:rsidP="00717598">
      <w:pPr>
        <w:pStyle w:val="ListParagraph"/>
        <w:numPr>
          <w:ilvl w:val="0"/>
          <w:numId w:val="4"/>
        </w:numPr>
        <w:rPr>
          <w:rFonts w:ascii="Aptos" w:hAnsi="Aptos"/>
        </w:rPr>
      </w:pPr>
      <w:r w:rsidRPr="001E1384">
        <w:rPr>
          <w:rFonts w:ascii="Aptos" w:hAnsi="Aptos"/>
        </w:rPr>
        <w:t xml:space="preserve">Develop a school focused plan with the pupil and their </w:t>
      </w:r>
      <w:r w:rsidR="00945A1F" w:rsidRPr="001E1384">
        <w:rPr>
          <w:rFonts w:ascii="Aptos" w:hAnsi="Aptos"/>
        </w:rPr>
        <w:t>parent/carer</w:t>
      </w:r>
      <w:r w:rsidRPr="001E1384">
        <w:rPr>
          <w:rFonts w:ascii="Aptos" w:hAnsi="Aptos"/>
        </w:rPr>
        <w:t xml:space="preserve"> as appropriate</w:t>
      </w:r>
    </w:p>
    <w:p w14:paraId="3142611E" w14:textId="1AC4910F" w:rsidR="003A50E8" w:rsidRPr="001E1384" w:rsidRDefault="008C7C37" w:rsidP="00717598">
      <w:pPr>
        <w:pStyle w:val="ListParagraph"/>
        <w:numPr>
          <w:ilvl w:val="0"/>
          <w:numId w:val="4"/>
        </w:numPr>
        <w:rPr>
          <w:rFonts w:ascii="Aptos" w:hAnsi="Aptos"/>
        </w:rPr>
      </w:pPr>
      <w:r w:rsidRPr="001E1384">
        <w:rPr>
          <w:rFonts w:ascii="Aptos" w:hAnsi="Aptos"/>
        </w:rPr>
        <w:t>Initiate a multi-agency Early Help Assessment (EHA)</w:t>
      </w:r>
    </w:p>
    <w:p w14:paraId="0FE574FC" w14:textId="47D83932" w:rsidR="003A50E8" w:rsidRPr="001E1384" w:rsidRDefault="008C7C37" w:rsidP="00717598">
      <w:pPr>
        <w:rPr>
          <w:rFonts w:ascii="Aptos" w:hAnsi="Aptos"/>
        </w:rPr>
      </w:pPr>
      <w:r w:rsidRPr="001E1384">
        <w:rPr>
          <w:rFonts w:ascii="Aptos" w:hAnsi="Aptos"/>
        </w:rPr>
        <w:t>If the conversation with the pupil indicates a serious safeguarding concern, we will follow our safeguarding procedures as set out in our Safeguarding Policy.</w:t>
      </w:r>
    </w:p>
    <w:p w14:paraId="67C4E7C1" w14:textId="6F54759C" w:rsidR="003A50E8" w:rsidRPr="001E1384" w:rsidRDefault="008C7C37" w:rsidP="009164E9">
      <w:pPr>
        <w:pStyle w:val="Heading1"/>
      </w:pPr>
      <w:bookmarkStart w:id="31" w:name="_Toc181613370"/>
      <w:r w:rsidRPr="001E1384">
        <w:t>Supporting the Attendance of Every Pupil</w:t>
      </w:r>
      <w:bookmarkEnd w:id="31"/>
    </w:p>
    <w:p w14:paraId="6204A12B" w14:textId="21BBE29A" w:rsidR="003A50E8" w:rsidRPr="001E1384" w:rsidRDefault="008C7C37" w:rsidP="00717598">
      <w:pPr>
        <w:rPr>
          <w:rFonts w:ascii="Aptos" w:hAnsi="Aptos"/>
        </w:rPr>
      </w:pPr>
      <w:r w:rsidRPr="001E1384">
        <w:rPr>
          <w:rFonts w:ascii="Aptos" w:hAnsi="Aptos"/>
        </w:rPr>
        <w:t>We use a variety of strategies to encourage attendance:</w:t>
      </w:r>
    </w:p>
    <w:p w14:paraId="66A7CEE7" w14:textId="77777777" w:rsidR="003A50E8" w:rsidRPr="001E1384" w:rsidRDefault="008C7C37" w:rsidP="00717598">
      <w:pPr>
        <w:pStyle w:val="ListParagraph"/>
        <w:numPr>
          <w:ilvl w:val="0"/>
          <w:numId w:val="5"/>
        </w:numPr>
        <w:rPr>
          <w:rFonts w:ascii="Aptos" w:hAnsi="Aptos"/>
        </w:rPr>
      </w:pPr>
      <w:r w:rsidRPr="001E1384">
        <w:rPr>
          <w:rFonts w:ascii="Aptos" w:hAnsi="Aptos"/>
        </w:rPr>
        <w:t>Building strong and enduring relationships with our pupils so they feel a sense of belonging in our school community</w:t>
      </w:r>
    </w:p>
    <w:p w14:paraId="4EB95D6B" w14:textId="77777777" w:rsidR="003A50E8" w:rsidRPr="001E1384" w:rsidRDefault="008C7C37" w:rsidP="00717598">
      <w:pPr>
        <w:pStyle w:val="ListParagraph"/>
        <w:numPr>
          <w:ilvl w:val="0"/>
          <w:numId w:val="5"/>
        </w:numPr>
        <w:rPr>
          <w:rFonts w:ascii="Aptos" w:hAnsi="Aptos"/>
        </w:rPr>
      </w:pPr>
      <w:r w:rsidRPr="001E1384">
        <w:rPr>
          <w:rFonts w:ascii="Aptos" w:hAnsi="Aptos"/>
        </w:rPr>
        <w:t>Verbal encouragement and praise</w:t>
      </w:r>
    </w:p>
    <w:p w14:paraId="3841A21F" w14:textId="77777777" w:rsidR="003A50E8" w:rsidRPr="001E1384" w:rsidRDefault="008C7C37" w:rsidP="00717598">
      <w:pPr>
        <w:pStyle w:val="ListParagraph"/>
        <w:numPr>
          <w:ilvl w:val="0"/>
          <w:numId w:val="5"/>
        </w:numPr>
        <w:rPr>
          <w:rFonts w:ascii="Aptos" w:hAnsi="Aptos"/>
        </w:rPr>
      </w:pPr>
      <w:r w:rsidRPr="001E1384">
        <w:rPr>
          <w:rFonts w:ascii="Aptos" w:hAnsi="Aptos"/>
        </w:rPr>
        <w:t xml:space="preserve">Create </w:t>
      </w:r>
      <w:proofErr w:type="spellStart"/>
      <w:r w:rsidRPr="001E1384">
        <w:rPr>
          <w:rFonts w:ascii="Aptos" w:hAnsi="Aptos"/>
        </w:rPr>
        <w:t>personalised</w:t>
      </w:r>
      <w:proofErr w:type="spellEnd"/>
      <w:r w:rsidRPr="001E1384">
        <w:rPr>
          <w:rFonts w:ascii="Aptos" w:hAnsi="Aptos"/>
        </w:rPr>
        <w:t xml:space="preserve"> and achievable targets for pupils, based on their medical needs and/or additional needs that </w:t>
      </w:r>
      <w:proofErr w:type="gramStart"/>
      <w:r w:rsidRPr="001E1384">
        <w:rPr>
          <w:rFonts w:ascii="Aptos" w:hAnsi="Aptos"/>
        </w:rPr>
        <w:t>is</w:t>
      </w:r>
      <w:proofErr w:type="gramEnd"/>
      <w:r w:rsidRPr="001E1384">
        <w:rPr>
          <w:rFonts w:ascii="Aptos" w:hAnsi="Aptos"/>
        </w:rPr>
        <w:t xml:space="preserve"> realistic and appropriate for </w:t>
      </w:r>
      <w:proofErr w:type="gramStart"/>
      <w:r w:rsidRPr="001E1384">
        <w:rPr>
          <w:rFonts w:ascii="Aptos" w:hAnsi="Aptos"/>
        </w:rPr>
        <w:t>each individual</w:t>
      </w:r>
      <w:proofErr w:type="gramEnd"/>
    </w:p>
    <w:p w14:paraId="48F54758" w14:textId="77777777" w:rsidR="003A50E8" w:rsidRPr="001E1384" w:rsidRDefault="008C7C37" w:rsidP="00717598">
      <w:pPr>
        <w:pStyle w:val="ListParagraph"/>
        <w:numPr>
          <w:ilvl w:val="0"/>
          <w:numId w:val="5"/>
        </w:numPr>
        <w:rPr>
          <w:rFonts w:ascii="Aptos" w:hAnsi="Aptos"/>
        </w:rPr>
      </w:pPr>
      <w:r w:rsidRPr="001E1384">
        <w:rPr>
          <w:rFonts w:ascii="Aptos" w:hAnsi="Aptos"/>
        </w:rPr>
        <w:t>Create safe spaces for pupils to thrive</w:t>
      </w:r>
    </w:p>
    <w:p w14:paraId="04BECAC5" w14:textId="77777777" w:rsidR="003A50E8" w:rsidRPr="001E1384" w:rsidRDefault="008C7C37" w:rsidP="00717598">
      <w:pPr>
        <w:pStyle w:val="ListParagraph"/>
        <w:numPr>
          <w:ilvl w:val="0"/>
          <w:numId w:val="5"/>
        </w:numPr>
        <w:rPr>
          <w:rFonts w:ascii="Aptos" w:hAnsi="Aptos"/>
        </w:rPr>
      </w:pPr>
      <w:r w:rsidRPr="001E1384">
        <w:rPr>
          <w:rFonts w:ascii="Aptos" w:hAnsi="Aptos"/>
        </w:rPr>
        <w:t>Make decisions on targets in consultation with families, while understanding that a medical condition can worsen suddenly and taking this into account.</w:t>
      </w:r>
    </w:p>
    <w:p w14:paraId="2675AC34" w14:textId="2AD7AE9B" w:rsidR="003A50E8" w:rsidRPr="001E1384" w:rsidRDefault="008C7C37" w:rsidP="00717598">
      <w:pPr>
        <w:pStyle w:val="ListParagraph"/>
        <w:numPr>
          <w:ilvl w:val="0"/>
          <w:numId w:val="5"/>
        </w:numPr>
        <w:rPr>
          <w:rFonts w:ascii="Aptos" w:hAnsi="Aptos"/>
        </w:rPr>
      </w:pPr>
      <w:r w:rsidRPr="001E1384">
        <w:rPr>
          <w:rFonts w:ascii="Aptos" w:hAnsi="Aptos"/>
        </w:rPr>
        <w:t xml:space="preserve">Create opportunities for dialogue with families about attendance, ensuring that we work in partnership with </w:t>
      </w:r>
      <w:r w:rsidR="00945A1F" w:rsidRPr="001E1384">
        <w:rPr>
          <w:rFonts w:ascii="Aptos" w:hAnsi="Aptos"/>
        </w:rPr>
        <w:t>parent/carer</w:t>
      </w:r>
      <w:r w:rsidRPr="001E1384">
        <w:rPr>
          <w:rFonts w:ascii="Aptos" w:hAnsi="Aptos"/>
        </w:rPr>
        <w:t>s</w:t>
      </w:r>
    </w:p>
    <w:p w14:paraId="0B5C090E" w14:textId="77777777" w:rsidR="003A50E8" w:rsidRPr="001E1384" w:rsidRDefault="008C7C37" w:rsidP="00717598">
      <w:pPr>
        <w:pStyle w:val="ListParagraph"/>
        <w:numPr>
          <w:ilvl w:val="0"/>
          <w:numId w:val="5"/>
        </w:numPr>
        <w:rPr>
          <w:rFonts w:ascii="Aptos" w:hAnsi="Aptos"/>
        </w:rPr>
      </w:pPr>
      <w:r w:rsidRPr="001E1384">
        <w:rPr>
          <w:rFonts w:ascii="Aptos" w:hAnsi="Aptos"/>
        </w:rPr>
        <w:lastRenderedPageBreak/>
        <w:t>Use different methods to encourage attendance; for instance, explaining the links between attendance and outcomes</w:t>
      </w:r>
    </w:p>
    <w:p w14:paraId="64D42078" w14:textId="77777777" w:rsidR="003A50E8" w:rsidRPr="001E1384" w:rsidRDefault="008C7C37" w:rsidP="00717598">
      <w:pPr>
        <w:pStyle w:val="ListParagraph"/>
        <w:numPr>
          <w:ilvl w:val="0"/>
          <w:numId w:val="5"/>
        </w:numPr>
        <w:rPr>
          <w:rFonts w:ascii="Aptos" w:hAnsi="Aptos"/>
        </w:rPr>
      </w:pPr>
      <w:r w:rsidRPr="001E1384">
        <w:rPr>
          <w:rFonts w:ascii="Aptos" w:hAnsi="Aptos"/>
        </w:rPr>
        <w:t>Raise the profile of attendance with families, particularly when pupils start at the setting</w:t>
      </w:r>
    </w:p>
    <w:p w14:paraId="38EE9940" w14:textId="77777777" w:rsidR="003A50E8" w:rsidRPr="001E1384" w:rsidRDefault="008C7C37" w:rsidP="00717598">
      <w:pPr>
        <w:pStyle w:val="ListParagraph"/>
        <w:numPr>
          <w:ilvl w:val="0"/>
          <w:numId w:val="5"/>
        </w:numPr>
        <w:rPr>
          <w:rFonts w:ascii="Aptos" w:hAnsi="Aptos"/>
        </w:rPr>
      </w:pPr>
      <w:r w:rsidRPr="001E1384">
        <w:rPr>
          <w:rFonts w:ascii="Aptos" w:hAnsi="Aptos"/>
        </w:rPr>
        <w:t>Teach and model a love of learning, helping families to see the value of the education that is offered to them</w:t>
      </w:r>
    </w:p>
    <w:p w14:paraId="3479F72E" w14:textId="77777777" w:rsidR="003A50E8" w:rsidRPr="001E1384" w:rsidRDefault="008C7C37" w:rsidP="00717598">
      <w:pPr>
        <w:pStyle w:val="ListParagraph"/>
        <w:numPr>
          <w:ilvl w:val="0"/>
          <w:numId w:val="5"/>
        </w:numPr>
        <w:rPr>
          <w:rFonts w:ascii="Aptos" w:hAnsi="Aptos"/>
        </w:rPr>
      </w:pPr>
      <w:r w:rsidRPr="001E1384">
        <w:rPr>
          <w:rFonts w:ascii="Aptos" w:hAnsi="Aptos"/>
        </w:rPr>
        <w:t>Look at the effect on attendance of decisions made at school level, for instance ending terms on a Monday or Tuesday</w:t>
      </w:r>
    </w:p>
    <w:p w14:paraId="658EFFB0" w14:textId="4195AD94" w:rsidR="003A50E8" w:rsidRPr="001E1384" w:rsidRDefault="008C7C37" w:rsidP="00717598">
      <w:pPr>
        <w:pStyle w:val="ListParagraph"/>
        <w:numPr>
          <w:ilvl w:val="0"/>
          <w:numId w:val="5"/>
        </w:numPr>
        <w:rPr>
          <w:rFonts w:ascii="Aptos" w:hAnsi="Aptos"/>
        </w:rPr>
      </w:pPr>
      <w:r w:rsidRPr="001E1384">
        <w:rPr>
          <w:rFonts w:ascii="Aptos" w:hAnsi="Aptos"/>
        </w:rPr>
        <w:t xml:space="preserve">Be aware of the complexity of different contexts and the pressures that families might experience, which may in turn contribute to poor attendance; for instance, in areas where many </w:t>
      </w:r>
      <w:r w:rsidR="00945A1F" w:rsidRPr="001E1384">
        <w:rPr>
          <w:rFonts w:ascii="Aptos" w:hAnsi="Aptos"/>
        </w:rPr>
        <w:t>parent/carer</w:t>
      </w:r>
      <w:r w:rsidRPr="001E1384">
        <w:rPr>
          <w:rFonts w:ascii="Aptos" w:hAnsi="Aptos"/>
        </w:rPr>
        <w:t>s perform seasonal work and are unable to take holidays over the summer break.</w:t>
      </w:r>
    </w:p>
    <w:p w14:paraId="5FBF1E0B" w14:textId="69A1FD47" w:rsidR="003A50E8" w:rsidRPr="001E1384" w:rsidRDefault="008C7C37" w:rsidP="00717598">
      <w:pPr>
        <w:rPr>
          <w:rFonts w:ascii="Aptos" w:hAnsi="Aptos"/>
        </w:rPr>
      </w:pPr>
      <w:r w:rsidRPr="001E1384">
        <w:rPr>
          <w:rFonts w:ascii="Aptos" w:hAnsi="Aptos"/>
        </w:rPr>
        <w:t xml:space="preserve">We </w:t>
      </w:r>
      <w:proofErr w:type="spellStart"/>
      <w:r w:rsidRPr="001E1384">
        <w:rPr>
          <w:rFonts w:ascii="Aptos" w:hAnsi="Aptos"/>
        </w:rPr>
        <w:t>recognise</w:t>
      </w:r>
      <w:proofErr w:type="spellEnd"/>
      <w:r w:rsidRPr="001E1384">
        <w:rPr>
          <w:rFonts w:ascii="Aptos" w:hAnsi="Aptos"/>
        </w:rPr>
        <w:t xml:space="preserve"> that not all children, particularly those who are most vulnerable, are able to achieve 100% attendance through no fault of their own. We celebrate improvements in attendance and </w:t>
      </w:r>
      <w:proofErr w:type="spellStart"/>
      <w:r w:rsidRPr="001E1384">
        <w:rPr>
          <w:rFonts w:ascii="Aptos" w:hAnsi="Aptos"/>
        </w:rPr>
        <w:t>contextualised</w:t>
      </w:r>
      <w:proofErr w:type="spellEnd"/>
      <w:r w:rsidRPr="001E1384">
        <w:rPr>
          <w:rFonts w:ascii="Aptos" w:hAnsi="Aptos"/>
        </w:rPr>
        <w:t xml:space="preserve"> good attendance for individual pupils.</w:t>
      </w:r>
    </w:p>
    <w:p w14:paraId="31245A99" w14:textId="3956D2FE" w:rsidR="003A50E8" w:rsidRPr="001E1384" w:rsidRDefault="008C7C37" w:rsidP="00717598">
      <w:pPr>
        <w:rPr>
          <w:rFonts w:ascii="Aptos" w:hAnsi="Aptos"/>
        </w:rPr>
      </w:pPr>
      <w:r w:rsidRPr="001E1384">
        <w:rPr>
          <w:rFonts w:ascii="Aptos" w:hAnsi="Aptos"/>
        </w:rPr>
        <w:t xml:space="preserve">Each pupil is supported and encouraged to achieve their individual highest possible attendance.    Pupils will be provided with SMART (Specific, Measurable, Achievable, Realistic, Time bound) individual targets for their attendance which should be reviewed regularly and include </w:t>
      </w:r>
      <w:r w:rsidR="00945A1F" w:rsidRPr="001E1384">
        <w:rPr>
          <w:rFonts w:ascii="Aptos" w:hAnsi="Aptos"/>
        </w:rPr>
        <w:t>parent/</w:t>
      </w:r>
      <w:proofErr w:type="spellStart"/>
      <w:r w:rsidR="00945A1F" w:rsidRPr="001E1384">
        <w:rPr>
          <w:rFonts w:ascii="Aptos" w:hAnsi="Aptos"/>
        </w:rPr>
        <w:t>carer</w:t>
      </w:r>
      <w:r w:rsidRPr="001E1384">
        <w:rPr>
          <w:rFonts w:ascii="Aptos" w:hAnsi="Aptos"/>
        </w:rPr>
        <w:t>al</w:t>
      </w:r>
      <w:proofErr w:type="spellEnd"/>
      <w:r w:rsidRPr="001E1384">
        <w:rPr>
          <w:rFonts w:ascii="Aptos" w:hAnsi="Aptos"/>
        </w:rPr>
        <w:t xml:space="preserve"> consultation where appropriate. Attendance effort awards will be awarded on a termly basis for pupils who have made a clear effort to improve or maintain their attendance and/or punctuality.</w:t>
      </w:r>
    </w:p>
    <w:p w14:paraId="4C356F0C" w14:textId="3F463C81" w:rsidR="003A50E8" w:rsidRPr="001E1384" w:rsidRDefault="008C7C37" w:rsidP="00717598">
      <w:pPr>
        <w:rPr>
          <w:rFonts w:ascii="Aptos" w:hAnsi="Aptos"/>
        </w:rPr>
      </w:pPr>
      <w:r w:rsidRPr="001E1384">
        <w:rPr>
          <w:rFonts w:ascii="Aptos" w:hAnsi="Aptos"/>
        </w:rPr>
        <w:t xml:space="preserve">Our </w:t>
      </w:r>
      <w:proofErr w:type="spellStart"/>
      <w:r w:rsidRPr="001E1384">
        <w:rPr>
          <w:rFonts w:ascii="Aptos" w:hAnsi="Aptos"/>
        </w:rPr>
        <w:t>Behaviour</w:t>
      </w:r>
      <w:proofErr w:type="spellEnd"/>
      <w:r w:rsidRPr="001E1384">
        <w:rPr>
          <w:rFonts w:ascii="Aptos" w:hAnsi="Aptos"/>
        </w:rPr>
        <w:t xml:space="preserve"> Policy (including rewards and exclusions) sets out the details of how we </w:t>
      </w:r>
      <w:proofErr w:type="gramStart"/>
      <w:r w:rsidRPr="001E1384">
        <w:rPr>
          <w:rFonts w:ascii="Aptos" w:hAnsi="Aptos"/>
        </w:rPr>
        <w:t>reward  pupils</w:t>
      </w:r>
      <w:proofErr w:type="gramEnd"/>
      <w:r w:rsidRPr="001E1384">
        <w:rPr>
          <w:rFonts w:ascii="Aptos" w:hAnsi="Aptos"/>
        </w:rPr>
        <w:t xml:space="preserve"> for attendance and punctuality.</w:t>
      </w:r>
    </w:p>
    <w:p w14:paraId="377E995A" w14:textId="1FFE063C" w:rsidR="003A50E8" w:rsidRPr="001E1384" w:rsidRDefault="008C7C37" w:rsidP="009164E9">
      <w:pPr>
        <w:pStyle w:val="Heading1"/>
      </w:pPr>
      <w:bookmarkStart w:id="32" w:name="_Toc181613371"/>
      <w:r w:rsidRPr="001E1384">
        <w:t>Ethnic Minority Pupils</w:t>
      </w:r>
      <w:bookmarkEnd w:id="32"/>
    </w:p>
    <w:p w14:paraId="0DC32D95" w14:textId="3E19854A" w:rsidR="003A50E8" w:rsidRPr="001E1384" w:rsidRDefault="008C7C37" w:rsidP="00717598">
      <w:pPr>
        <w:rPr>
          <w:rFonts w:ascii="Aptos" w:hAnsi="Aptos"/>
        </w:rPr>
      </w:pPr>
      <w:r w:rsidRPr="001E1384">
        <w:rPr>
          <w:rFonts w:ascii="Aptos" w:hAnsi="Aptos"/>
        </w:rPr>
        <w:t xml:space="preserve">Pupil registration regulations </w:t>
      </w:r>
      <w:r w:rsidR="00816AD0" w:rsidRPr="001E1384">
        <w:rPr>
          <w:rFonts w:ascii="Aptos" w:hAnsi="Aptos"/>
        </w:rPr>
        <w:t>state</w:t>
      </w:r>
      <w:r w:rsidRPr="001E1384">
        <w:rPr>
          <w:rFonts w:ascii="Aptos" w:hAnsi="Aptos"/>
        </w:rPr>
        <w:t xml:space="preserve"> that absence should only be granted due to the exceptional circumstances relating to that application. It is important to note that Headteachers can determine the length of the </w:t>
      </w:r>
      <w:proofErr w:type="spellStart"/>
      <w:r w:rsidRPr="001E1384">
        <w:rPr>
          <w:rFonts w:ascii="Aptos" w:hAnsi="Aptos"/>
        </w:rPr>
        <w:t>authorised</w:t>
      </w:r>
      <w:proofErr w:type="spellEnd"/>
      <w:r w:rsidRPr="001E1384">
        <w:rPr>
          <w:rFonts w:ascii="Aptos" w:hAnsi="Aptos"/>
        </w:rPr>
        <w:t xml:space="preserve"> absence, as well as whether absence is </w:t>
      </w:r>
      <w:proofErr w:type="spellStart"/>
      <w:r w:rsidRPr="001E1384">
        <w:rPr>
          <w:rFonts w:ascii="Aptos" w:hAnsi="Aptos"/>
        </w:rPr>
        <w:t>authorised</w:t>
      </w:r>
      <w:proofErr w:type="spellEnd"/>
      <w:r w:rsidRPr="001E1384">
        <w:rPr>
          <w:rFonts w:ascii="Aptos" w:hAnsi="Aptos"/>
        </w:rPr>
        <w:t xml:space="preserve"> at all.</w:t>
      </w:r>
    </w:p>
    <w:p w14:paraId="232B2E4F" w14:textId="23FFFBE0" w:rsidR="003A50E8" w:rsidRPr="001E1384" w:rsidRDefault="008C7C37" w:rsidP="00717598">
      <w:pPr>
        <w:rPr>
          <w:rFonts w:ascii="Aptos" w:hAnsi="Aptos"/>
        </w:rPr>
      </w:pPr>
      <w:r w:rsidRPr="001E1384">
        <w:rPr>
          <w:rFonts w:ascii="Aptos" w:hAnsi="Aptos"/>
        </w:rPr>
        <w:t>The following might be considered as exceptional circumstance for ethnic minority pupils:</w:t>
      </w:r>
    </w:p>
    <w:p w14:paraId="4A9C638A" w14:textId="53E657B8" w:rsidR="003A50E8" w:rsidRPr="001E1384" w:rsidRDefault="008C7C37" w:rsidP="00717598">
      <w:pPr>
        <w:pStyle w:val="ListParagraph"/>
        <w:numPr>
          <w:ilvl w:val="0"/>
          <w:numId w:val="6"/>
        </w:numPr>
        <w:rPr>
          <w:rFonts w:ascii="Aptos" w:hAnsi="Aptos"/>
        </w:rPr>
      </w:pPr>
      <w:r w:rsidRPr="001E1384">
        <w:rPr>
          <w:rFonts w:ascii="Aptos" w:hAnsi="Aptos"/>
        </w:rPr>
        <w:t xml:space="preserve">Religious festivals: the school should </w:t>
      </w:r>
      <w:proofErr w:type="spellStart"/>
      <w:r w:rsidRPr="001E1384">
        <w:rPr>
          <w:rFonts w:ascii="Aptos" w:hAnsi="Aptos"/>
        </w:rPr>
        <w:t>authorise</w:t>
      </w:r>
      <w:proofErr w:type="spellEnd"/>
      <w:r w:rsidRPr="001E1384">
        <w:rPr>
          <w:rFonts w:ascii="Aptos" w:hAnsi="Aptos"/>
        </w:rPr>
        <w:t xml:space="preserve"> any absence where the </w:t>
      </w:r>
      <w:r w:rsidR="00945A1F" w:rsidRPr="001E1384">
        <w:rPr>
          <w:rFonts w:ascii="Aptos" w:hAnsi="Aptos"/>
        </w:rPr>
        <w:t>parent/carer</w:t>
      </w:r>
      <w:r w:rsidRPr="001E1384">
        <w:rPr>
          <w:rFonts w:ascii="Aptos" w:hAnsi="Aptos"/>
        </w:rPr>
        <w:t xml:space="preserve">/carer’s religious </w:t>
      </w:r>
      <w:proofErr w:type="spellStart"/>
      <w:r w:rsidRPr="001E1384">
        <w:rPr>
          <w:rFonts w:ascii="Aptos" w:hAnsi="Aptos"/>
        </w:rPr>
        <w:t>organisation</w:t>
      </w:r>
      <w:proofErr w:type="spellEnd"/>
      <w:r w:rsidRPr="001E1384">
        <w:rPr>
          <w:rFonts w:ascii="Aptos" w:hAnsi="Aptos"/>
        </w:rPr>
        <w:t xml:space="preserve"> sets the day as a religious festival.</w:t>
      </w:r>
    </w:p>
    <w:p w14:paraId="6CA392FA" w14:textId="77777777" w:rsidR="003A50E8" w:rsidRPr="001E1384" w:rsidRDefault="008C7C37" w:rsidP="00717598">
      <w:pPr>
        <w:pStyle w:val="ListParagraph"/>
        <w:numPr>
          <w:ilvl w:val="0"/>
          <w:numId w:val="6"/>
        </w:numPr>
        <w:rPr>
          <w:rFonts w:ascii="Aptos" w:hAnsi="Aptos"/>
        </w:rPr>
      </w:pPr>
      <w:r w:rsidRPr="001E1384">
        <w:rPr>
          <w:rFonts w:ascii="Aptos" w:hAnsi="Aptos"/>
        </w:rPr>
        <w:t>For example: There are two key festivals in Islam, Eid-</w:t>
      </w:r>
      <w:proofErr w:type="spellStart"/>
      <w:r w:rsidRPr="001E1384">
        <w:rPr>
          <w:rFonts w:ascii="Aptos" w:hAnsi="Aptos"/>
        </w:rPr>
        <w:t>ul</w:t>
      </w:r>
      <w:proofErr w:type="spellEnd"/>
      <w:r w:rsidRPr="001E1384">
        <w:rPr>
          <w:rFonts w:ascii="Aptos" w:hAnsi="Aptos"/>
        </w:rPr>
        <w:t>-Fitr (celebration that takes place at the end of Ramadan, the period of fasting) and Eid-</w:t>
      </w:r>
      <w:proofErr w:type="spellStart"/>
      <w:r w:rsidRPr="001E1384">
        <w:rPr>
          <w:rFonts w:ascii="Aptos" w:hAnsi="Aptos"/>
        </w:rPr>
        <w:t>ul</w:t>
      </w:r>
      <w:proofErr w:type="spellEnd"/>
      <w:r w:rsidRPr="001E1384">
        <w:rPr>
          <w:rFonts w:ascii="Aptos" w:hAnsi="Aptos"/>
        </w:rPr>
        <w:t>-Adha (festival of sacrifice). The dates of these key events are set according to the Islamic calendar. Muslim families usually need to take one or two days to celebrate these important festivals. Absences may be recorded as R.</w:t>
      </w:r>
    </w:p>
    <w:p w14:paraId="5A4A6599" w14:textId="77777777" w:rsidR="003A50E8" w:rsidRPr="001E1384" w:rsidRDefault="008C7C37" w:rsidP="00717598">
      <w:pPr>
        <w:pStyle w:val="ListParagraph"/>
        <w:numPr>
          <w:ilvl w:val="0"/>
          <w:numId w:val="6"/>
        </w:numPr>
        <w:rPr>
          <w:rFonts w:ascii="Aptos" w:hAnsi="Aptos"/>
        </w:rPr>
      </w:pPr>
      <w:r w:rsidRPr="001E1384">
        <w:rPr>
          <w:rFonts w:ascii="Aptos" w:hAnsi="Aptos"/>
        </w:rPr>
        <w:t>Religious rites e.g., Bar Mitzvah, Holy Communion. The Headteacher will consider each request for leave of absence individually to determine the number of days approved.</w:t>
      </w:r>
    </w:p>
    <w:p w14:paraId="73288442" w14:textId="77777777" w:rsidR="003A50E8" w:rsidRPr="001E1384" w:rsidRDefault="008C7C37" w:rsidP="00717598">
      <w:pPr>
        <w:pStyle w:val="ListParagraph"/>
        <w:numPr>
          <w:ilvl w:val="0"/>
          <w:numId w:val="6"/>
        </w:numPr>
        <w:rPr>
          <w:rFonts w:ascii="Aptos" w:hAnsi="Aptos"/>
        </w:rPr>
      </w:pPr>
      <w:r w:rsidRPr="001E1384">
        <w:rPr>
          <w:rFonts w:ascii="Aptos" w:hAnsi="Aptos"/>
        </w:rPr>
        <w:t>Close family wedding if dates cannot be during school holidays.</w:t>
      </w:r>
    </w:p>
    <w:p w14:paraId="7466C478" w14:textId="77777777" w:rsidR="003A50E8" w:rsidRPr="001E1384" w:rsidRDefault="008C7C37" w:rsidP="00717598">
      <w:pPr>
        <w:pStyle w:val="ListParagraph"/>
        <w:numPr>
          <w:ilvl w:val="0"/>
          <w:numId w:val="6"/>
        </w:numPr>
        <w:rPr>
          <w:rFonts w:ascii="Aptos" w:hAnsi="Aptos"/>
        </w:rPr>
      </w:pPr>
      <w:r w:rsidRPr="001E1384">
        <w:rPr>
          <w:rFonts w:ascii="Aptos" w:hAnsi="Aptos"/>
        </w:rPr>
        <w:t>Illness or death of an immediate family member; the head teacher should consider time needed for the length of journey when child needs to travel abroad.</w:t>
      </w:r>
    </w:p>
    <w:p w14:paraId="258C3066" w14:textId="52A85714" w:rsidR="003A50E8" w:rsidRPr="001E1384" w:rsidRDefault="008C7C37" w:rsidP="00717598">
      <w:pPr>
        <w:pStyle w:val="ListParagraph"/>
        <w:numPr>
          <w:ilvl w:val="0"/>
          <w:numId w:val="6"/>
        </w:numPr>
        <w:rPr>
          <w:rFonts w:ascii="Aptos" w:hAnsi="Aptos"/>
        </w:rPr>
      </w:pPr>
      <w:r w:rsidRPr="001E1384">
        <w:rPr>
          <w:rFonts w:ascii="Aptos" w:hAnsi="Aptos"/>
        </w:rPr>
        <w:t xml:space="preserve">Child, </w:t>
      </w:r>
      <w:r w:rsidR="00945A1F" w:rsidRPr="001E1384">
        <w:rPr>
          <w:rFonts w:ascii="Aptos" w:hAnsi="Aptos"/>
        </w:rPr>
        <w:t>parent/carer</w:t>
      </w:r>
      <w:r w:rsidRPr="001E1384">
        <w:rPr>
          <w:rFonts w:ascii="Aptos" w:hAnsi="Aptos"/>
        </w:rPr>
        <w:t>/carer requires medical treatment overseas or elsewhere in the UK due to language barrier or requiring specialist treatment elsewhere.</w:t>
      </w:r>
    </w:p>
    <w:p w14:paraId="0E2975D3" w14:textId="77777777" w:rsidR="003A50E8" w:rsidRPr="001E1384" w:rsidRDefault="008C7C37" w:rsidP="00717598">
      <w:pPr>
        <w:pStyle w:val="ListParagraph"/>
        <w:numPr>
          <w:ilvl w:val="0"/>
          <w:numId w:val="6"/>
        </w:numPr>
        <w:rPr>
          <w:rFonts w:ascii="Aptos" w:hAnsi="Aptos"/>
        </w:rPr>
      </w:pPr>
      <w:r w:rsidRPr="001E1384">
        <w:rPr>
          <w:rFonts w:ascii="Aptos" w:hAnsi="Aptos"/>
        </w:rPr>
        <w:t>Length of journey from abroad; the Headteacher will consider length of journey or limited regional flights.</w:t>
      </w:r>
    </w:p>
    <w:p w14:paraId="6799DF0A" w14:textId="77777777" w:rsidR="003A50E8" w:rsidRPr="001E1384" w:rsidRDefault="008C7C37" w:rsidP="00717598">
      <w:pPr>
        <w:pStyle w:val="ListParagraph"/>
        <w:numPr>
          <w:ilvl w:val="0"/>
          <w:numId w:val="6"/>
        </w:numPr>
        <w:rPr>
          <w:rFonts w:ascii="Aptos" w:hAnsi="Aptos"/>
        </w:rPr>
      </w:pPr>
      <w:r w:rsidRPr="001E1384">
        <w:rPr>
          <w:rFonts w:ascii="Aptos" w:hAnsi="Aptos"/>
        </w:rPr>
        <w:t>Cultural celebrations such as Chinese New Year or Diwali. Cultural celebrations give children a feeling of belonging and make them feel part of their culture. This sense of identity is like a natural buoy for a child’s emotional health.</w:t>
      </w:r>
    </w:p>
    <w:p w14:paraId="150E761A" w14:textId="77777777" w:rsidR="003A50E8" w:rsidRPr="001E1384" w:rsidRDefault="008C7C37" w:rsidP="00717598">
      <w:pPr>
        <w:pStyle w:val="ListParagraph"/>
        <w:numPr>
          <w:ilvl w:val="0"/>
          <w:numId w:val="6"/>
        </w:numPr>
        <w:rPr>
          <w:rFonts w:ascii="Aptos" w:hAnsi="Aptos"/>
        </w:rPr>
      </w:pPr>
      <w:r w:rsidRPr="001E1384">
        <w:rPr>
          <w:rFonts w:ascii="Aptos" w:hAnsi="Aptos"/>
        </w:rPr>
        <w:t>Children attending their annual exam in their home country. There are exams which are compulsory in some EU countries. They are normally during holidays but can occasionally be requested during term time.</w:t>
      </w:r>
    </w:p>
    <w:p w14:paraId="4FF2C052" w14:textId="67EC70CC" w:rsidR="00C544AF" w:rsidRPr="001E1384" w:rsidRDefault="008C7C37" w:rsidP="00717598">
      <w:pPr>
        <w:pStyle w:val="ListParagraph"/>
        <w:numPr>
          <w:ilvl w:val="0"/>
          <w:numId w:val="6"/>
        </w:numPr>
        <w:rPr>
          <w:rFonts w:ascii="Aptos" w:hAnsi="Aptos"/>
        </w:rPr>
      </w:pPr>
      <w:r w:rsidRPr="001E1384">
        <w:rPr>
          <w:rFonts w:ascii="Aptos" w:hAnsi="Aptos"/>
        </w:rPr>
        <w:lastRenderedPageBreak/>
        <w:t xml:space="preserve">Child, </w:t>
      </w:r>
      <w:r w:rsidR="00945A1F" w:rsidRPr="001E1384">
        <w:rPr>
          <w:rFonts w:ascii="Aptos" w:hAnsi="Aptos"/>
        </w:rPr>
        <w:t>parent/carer</w:t>
      </w:r>
      <w:r w:rsidRPr="001E1384">
        <w:rPr>
          <w:rFonts w:ascii="Aptos" w:hAnsi="Aptos"/>
        </w:rPr>
        <w:t>/ carer’s visa has been revoked and they need to return to their birth country whilst pursuing the renewal of a visa.</w:t>
      </w:r>
      <w:bookmarkStart w:id="33" w:name="_heading=h.3rdcrjn" w:colFirst="0" w:colLast="0"/>
      <w:bookmarkEnd w:id="33"/>
    </w:p>
    <w:p w14:paraId="5E13DDD1" w14:textId="77777777" w:rsidR="006E5832" w:rsidRPr="001E1384" w:rsidRDefault="006E5832" w:rsidP="009164E9">
      <w:pPr>
        <w:pStyle w:val="Heading1"/>
      </w:pPr>
      <w:bookmarkStart w:id="34" w:name="_Toc181613372"/>
      <w:r w:rsidRPr="001E1384">
        <w:t>Creating a Positive Attendance Culture</w:t>
      </w:r>
      <w:bookmarkEnd w:id="34"/>
    </w:p>
    <w:p w14:paraId="3B31870C" w14:textId="667B4E83" w:rsidR="006E5832" w:rsidRPr="001E1384" w:rsidRDefault="006E5832" w:rsidP="006E5832">
      <w:pPr>
        <w:rPr>
          <w:rFonts w:ascii="Aptos" w:hAnsi="Aptos"/>
        </w:rPr>
      </w:pPr>
      <w:r w:rsidRPr="001E1384">
        <w:rPr>
          <w:rFonts w:ascii="Aptos" w:hAnsi="Aptos"/>
        </w:rPr>
        <w:t xml:space="preserve">The foundation for good attendance is a strong partnership between the school, parent/carers, and the child, therefore Life Skills </w:t>
      </w:r>
      <w:r w:rsidR="00213EA1">
        <w:rPr>
          <w:rFonts w:ascii="Aptos" w:hAnsi="Aptos"/>
        </w:rPr>
        <w:t>Enterprise</w:t>
      </w:r>
      <w:r w:rsidRPr="001E1384">
        <w:rPr>
          <w:rFonts w:ascii="Aptos" w:hAnsi="Aptos"/>
        </w:rPr>
        <w:t xml:space="preserve"> expects everyone to uphold their responsibilities for promoting attendance at School.</w:t>
      </w:r>
    </w:p>
    <w:p w14:paraId="7616B551" w14:textId="77777777" w:rsidR="006E5832" w:rsidRPr="001E1384" w:rsidRDefault="006E5832" w:rsidP="006E5832">
      <w:pPr>
        <w:rPr>
          <w:rFonts w:ascii="Aptos" w:hAnsi="Aptos"/>
        </w:rPr>
      </w:pPr>
      <w:r w:rsidRPr="001E1384">
        <w:rPr>
          <w:rFonts w:ascii="Aptos" w:hAnsi="Aptos"/>
        </w:rPr>
        <w:t>To do this everyone must understand their role in promoting a positive culture of attendance and be clear about what is required of them individually as well as how they need to work together in partnership with others.</w:t>
      </w:r>
    </w:p>
    <w:p w14:paraId="6036DC16" w14:textId="77777777" w:rsidR="006E5832" w:rsidRPr="001E1384" w:rsidRDefault="006E5832" w:rsidP="006E5832">
      <w:pPr>
        <w:rPr>
          <w:rFonts w:ascii="Aptos" w:hAnsi="Aptos"/>
        </w:rPr>
      </w:pPr>
      <w:r w:rsidRPr="001E1384">
        <w:rPr>
          <w:rFonts w:ascii="Aptos" w:hAnsi="Aptos"/>
        </w:rPr>
        <w:t>Our school aims to meet its obligations with regards to school attendance by:</w:t>
      </w:r>
    </w:p>
    <w:p w14:paraId="33A614FB" w14:textId="77777777" w:rsidR="006E5832" w:rsidRPr="001E1384" w:rsidRDefault="006E5832" w:rsidP="006E5832">
      <w:pPr>
        <w:pStyle w:val="ListParagraph"/>
        <w:numPr>
          <w:ilvl w:val="1"/>
          <w:numId w:val="1"/>
        </w:numPr>
        <w:rPr>
          <w:rFonts w:ascii="Aptos" w:eastAsia="Noto Sans Symbols" w:hAnsi="Aptos" w:cs="Noto Sans Symbols"/>
        </w:rPr>
      </w:pPr>
      <w:r w:rsidRPr="001E1384">
        <w:rPr>
          <w:rFonts w:ascii="Aptos" w:hAnsi="Aptos"/>
        </w:rPr>
        <w:t>Promoting good attendance and reducing absence, including persistent absence</w:t>
      </w:r>
    </w:p>
    <w:p w14:paraId="057FA49F" w14:textId="77777777" w:rsidR="006E5832" w:rsidRPr="001E1384" w:rsidRDefault="006E5832" w:rsidP="006E5832">
      <w:pPr>
        <w:pStyle w:val="ListParagraph"/>
        <w:numPr>
          <w:ilvl w:val="1"/>
          <w:numId w:val="1"/>
        </w:numPr>
        <w:rPr>
          <w:rFonts w:ascii="Aptos" w:eastAsia="Noto Sans Symbols" w:hAnsi="Aptos" w:cs="Noto Sans Symbols"/>
        </w:rPr>
      </w:pPr>
      <w:r w:rsidRPr="001E1384">
        <w:rPr>
          <w:rFonts w:ascii="Aptos" w:hAnsi="Aptos"/>
        </w:rPr>
        <w:t>Ensuring every pupil has access to the full-time education to which they are entitled</w:t>
      </w:r>
    </w:p>
    <w:p w14:paraId="0CDB2D86" w14:textId="77777777" w:rsidR="006E5832" w:rsidRPr="001E1384" w:rsidRDefault="006E5832" w:rsidP="006E5832">
      <w:pPr>
        <w:pStyle w:val="ListParagraph"/>
        <w:numPr>
          <w:ilvl w:val="1"/>
          <w:numId w:val="1"/>
        </w:numPr>
        <w:rPr>
          <w:rFonts w:ascii="Aptos" w:eastAsia="Noto Sans Symbols" w:hAnsi="Aptos" w:cs="Noto Sans Symbols"/>
        </w:rPr>
      </w:pPr>
      <w:r w:rsidRPr="001E1384">
        <w:rPr>
          <w:rFonts w:ascii="Aptos" w:hAnsi="Aptos"/>
        </w:rPr>
        <w:t>Acting early to address patterns of absence</w:t>
      </w:r>
    </w:p>
    <w:p w14:paraId="71531FE6" w14:textId="6BAF5069" w:rsidR="00916C5B" w:rsidRPr="001E1384" w:rsidRDefault="006E5832" w:rsidP="006E5832">
      <w:pPr>
        <w:rPr>
          <w:rFonts w:ascii="Aptos" w:hAnsi="Aptos"/>
        </w:rPr>
      </w:pPr>
      <w:r w:rsidRPr="001E1384">
        <w:rPr>
          <w:rFonts w:ascii="Aptos" w:hAnsi="Aptos"/>
        </w:rPr>
        <w:t>For a positive attendance culture to be fully embedded across our school, it needs to be a holistic approach and not seen in isolation.</w:t>
      </w:r>
    </w:p>
    <w:p w14:paraId="6CF69BF7" w14:textId="77777777" w:rsidR="00C544AF" w:rsidRPr="001E1384" w:rsidRDefault="00C544AF" w:rsidP="00717598">
      <w:pPr>
        <w:rPr>
          <w:rFonts w:ascii="Aptos" w:hAnsi="Aptos"/>
        </w:rPr>
      </w:pPr>
    </w:p>
    <w:p w14:paraId="2C0A6A81" w14:textId="77777777" w:rsidR="00C544AF" w:rsidRPr="001E1384" w:rsidRDefault="00C544AF" w:rsidP="00717598">
      <w:pPr>
        <w:rPr>
          <w:rFonts w:ascii="Aptos" w:hAnsi="Aptos"/>
        </w:rPr>
      </w:pPr>
    </w:p>
    <w:p w14:paraId="13F3FF68" w14:textId="77777777" w:rsidR="00C544AF" w:rsidRPr="001E1384" w:rsidRDefault="00C544AF" w:rsidP="00717598">
      <w:pPr>
        <w:rPr>
          <w:rFonts w:ascii="Aptos" w:hAnsi="Aptos"/>
        </w:rPr>
      </w:pPr>
    </w:p>
    <w:p w14:paraId="4069A14A" w14:textId="77777777" w:rsidR="00441900" w:rsidRPr="001E1384" w:rsidRDefault="00441900" w:rsidP="00717598">
      <w:pPr>
        <w:rPr>
          <w:rFonts w:ascii="Aptos" w:hAnsi="Aptos"/>
        </w:rPr>
      </w:pPr>
    </w:p>
    <w:p w14:paraId="37094624" w14:textId="77777777" w:rsidR="00C544AF" w:rsidRDefault="00C544AF" w:rsidP="00717598">
      <w:pPr>
        <w:rPr>
          <w:rFonts w:ascii="Aptos" w:hAnsi="Aptos"/>
        </w:rPr>
      </w:pPr>
    </w:p>
    <w:p w14:paraId="25BF4D56" w14:textId="77777777" w:rsidR="00B936EB" w:rsidRDefault="00B936EB" w:rsidP="00717598">
      <w:pPr>
        <w:rPr>
          <w:rFonts w:ascii="Aptos" w:hAnsi="Aptos"/>
        </w:rPr>
      </w:pPr>
    </w:p>
    <w:p w14:paraId="2C35FEFA" w14:textId="77777777" w:rsidR="00665A7A" w:rsidRDefault="00665A7A" w:rsidP="00717598">
      <w:pPr>
        <w:rPr>
          <w:rFonts w:ascii="Aptos" w:hAnsi="Aptos"/>
        </w:rPr>
      </w:pPr>
    </w:p>
    <w:p w14:paraId="05499056" w14:textId="77777777" w:rsidR="00665A7A" w:rsidRDefault="00665A7A" w:rsidP="00717598">
      <w:pPr>
        <w:rPr>
          <w:rFonts w:ascii="Aptos" w:hAnsi="Aptos"/>
        </w:rPr>
      </w:pPr>
    </w:p>
    <w:p w14:paraId="29112C9F" w14:textId="77777777" w:rsidR="00665A7A" w:rsidRDefault="00665A7A" w:rsidP="00717598">
      <w:pPr>
        <w:rPr>
          <w:rFonts w:ascii="Aptos" w:hAnsi="Aptos"/>
        </w:rPr>
      </w:pPr>
    </w:p>
    <w:p w14:paraId="0AC4C765" w14:textId="77777777" w:rsidR="00665A7A" w:rsidRDefault="00665A7A" w:rsidP="00717598">
      <w:pPr>
        <w:rPr>
          <w:rFonts w:ascii="Aptos" w:hAnsi="Aptos"/>
        </w:rPr>
      </w:pPr>
    </w:p>
    <w:p w14:paraId="72170DC5" w14:textId="77777777" w:rsidR="00665A7A" w:rsidRDefault="00665A7A" w:rsidP="00717598">
      <w:pPr>
        <w:rPr>
          <w:rFonts w:ascii="Aptos" w:hAnsi="Aptos"/>
        </w:rPr>
      </w:pPr>
    </w:p>
    <w:p w14:paraId="58774E5D" w14:textId="77777777" w:rsidR="00665A7A" w:rsidRDefault="00665A7A" w:rsidP="00717598">
      <w:pPr>
        <w:rPr>
          <w:rFonts w:ascii="Aptos" w:hAnsi="Aptos"/>
        </w:rPr>
      </w:pPr>
    </w:p>
    <w:p w14:paraId="709CC982" w14:textId="77777777" w:rsidR="00041835" w:rsidRDefault="00041835" w:rsidP="00717598">
      <w:pPr>
        <w:rPr>
          <w:rFonts w:ascii="Aptos" w:hAnsi="Aptos"/>
        </w:rPr>
      </w:pPr>
    </w:p>
    <w:p w14:paraId="6937FE77" w14:textId="77777777" w:rsidR="00041835" w:rsidRDefault="00041835" w:rsidP="00717598">
      <w:pPr>
        <w:rPr>
          <w:rFonts w:ascii="Aptos" w:hAnsi="Aptos"/>
        </w:rPr>
      </w:pPr>
    </w:p>
    <w:p w14:paraId="79DF175F" w14:textId="77777777" w:rsidR="00041835" w:rsidRDefault="00041835" w:rsidP="00717598">
      <w:pPr>
        <w:rPr>
          <w:rFonts w:ascii="Aptos" w:hAnsi="Aptos"/>
        </w:rPr>
      </w:pPr>
    </w:p>
    <w:p w14:paraId="7A0DDAB5" w14:textId="77777777" w:rsidR="00562D05" w:rsidRDefault="00562D05" w:rsidP="00717598">
      <w:pPr>
        <w:rPr>
          <w:rFonts w:ascii="Aptos" w:hAnsi="Aptos"/>
        </w:rPr>
      </w:pPr>
    </w:p>
    <w:p w14:paraId="1E628185" w14:textId="77777777" w:rsidR="00562D05" w:rsidRDefault="00562D05" w:rsidP="00717598">
      <w:pPr>
        <w:rPr>
          <w:rFonts w:ascii="Aptos" w:hAnsi="Aptos"/>
        </w:rPr>
      </w:pPr>
    </w:p>
    <w:p w14:paraId="23D31427" w14:textId="77777777" w:rsidR="00562D05" w:rsidRDefault="00562D05" w:rsidP="00717598">
      <w:pPr>
        <w:rPr>
          <w:rFonts w:ascii="Aptos" w:hAnsi="Aptos"/>
        </w:rPr>
      </w:pPr>
    </w:p>
    <w:p w14:paraId="09309AA7" w14:textId="77777777" w:rsidR="00041835" w:rsidRDefault="00041835" w:rsidP="00717598">
      <w:pPr>
        <w:rPr>
          <w:rFonts w:ascii="Aptos" w:hAnsi="Aptos"/>
        </w:rPr>
      </w:pPr>
    </w:p>
    <w:p w14:paraId="384F6CA2" w14:textId="77777777" w:rsidR="00665A7A" w:rsidRPr="001E1384" w:rsidRDefault="00665A7A" w:rsidP="00717598">
      <w:pPr>
        <w:rPr>
          <w:rFonts w:ascii="Aptos" w:hAnsi="Aptos"/>
        </w:rPr>
      </w:pPr>
    </w:p>
    <w:p w14:paraId="336BCF07" w14:textId="119A068B" w:rsidR="003A50E8" w:rsidRPr="003927F3" w:rsidRDefault="008C7C37" w:rsidP="009164E9">
      <w:pPr>
        <w:pStyle w:val="Heading1"/>
      </w:pPr>
      <w:bookmarkStart w:id="35" w:name="_Toc181613373"/>
      <w:r w:rsidRPr="001E1384">
        <w:lastRenderedPageBreak/>
        <w:t xml:space="preserve">Appendix </w:t>
      </w:r>
      <w:r w:rsidR="00CB2686" w:rsidRPr="001E1384">
        <w:t>1</w:t>
      </w:r>
      <w:r w:rsidR="00E34096">
        <w:t>-</w:t>
      </w:r>
      <w:r w:rsidR="003927F3">
        <w:t xml:space="preserve"> </w:t>
      </w:r>
      <w:r w:rsidRPr="00E34096">
        <w:t>Framework of Responsibilities</w:t>
      </w:r>
      <w:bookmarkEnd w:id="35"/>
    </w:p>
    <w:p w14:paraId="49F214E3" w14:textId="00CB6C0F" w:rsidR="003A50E8" w:rsidRPr="001E1384" w:rsidRDefault="008C7C37" w:rsidP="00717598">
      <w:pPr>
        <w:rPr>
          <w:rFonts w:ascii="Aptos" w:hAnsi="Aptos"/>
        </w:rPr>
      </w:pPr>
      <w:r w:rsidRPr="001E1384">
        <w:rPr>
          <w:rFonts w:ascii="Aptos" w:hAnsi="Aptos"/>
        </w:rPr>
        <w:t xml:space="preserve">The foundation for good attendance is a strong partnership between the school, </w:t>
      </w:r>
      <w:r w:rsidR="00945A1F" w:rsidRPr="001E1384">
        <w:rPr>
          <w:rFonts w:ascii="Aptos" w:hAnsi="Aptos"/>
        </w:rPr>
        <w:t>parent/carer</w:t>
      </w:r>
      <w:r w:rsidRPr="001E1384">
        <w:rPr>
          <w:rFonts w:ascii="Aptos" w:hAnsi="Aptos"/>
        </w:rPr>
        <w:t xml:space="preserve">s, and the child, therefore the Life Skills </w:t>
      </w:r>
      <w:r w:rsidR="00213EA1">
        <w:rPr>
          <w:rFonts w:ascii="Aptos" w:hAnsi="Aptos"/>
        </w:rPr>
        <w:t>Enterprise</w:t>
      </w:r>
      <w:r w:rsidRPr="001E1384">
        <w:rPr>
          <w:rFonts w:ascii="Aptos" w:hAnsi="Aptos"/>
        </w:rPr>
        <w:t xml:space="preserve"> expects everyone to uphold their responsibilities for promoting attendance at school.</w:t>
      </w:r>
    </w:p>
    <w:p w14:paraId="67181E08" w14:textId="77777777" w:rsidR="003A50E8" w:rsidRPr="001E1384" w:rsidRDefault="008C7C37" w:rsidP="00717598">
      <w:pPr>
        <w:rPr>
          <w:rFonts w:ascii="Aptos" w:hAnsi="Aptos"/>
        </w:rPr>
      </w:pPr>
      <w:r w:rsidRPr="001E1384">
        <w:rPr>
          <w:rFonts w:ascii="Aptos" w:hAnsi="Aptos"/>
        </w:rPr>
        <w:t>To do this everyone must understand their role in promoting a positive culture of attendance and be clear about what is required of them individually as well as how they need to work together in partnership with others.</w:t>
      </w:r>
    </w:p>
    <w:p w14:paraId="299F7E5A" w14:textId="4AB5C8DB" w:rsidR="003A50E8" w:rsidRPr="001E1384" w:rsidRDefault="00945A1F" w:rsidP="001E1384">
      <w:pPr>
        <w:rPr>
          <w:rFonts w:ascii="Aptos" w:hAnsi="Aptos"/>
          <w:b/>
          <w:bCs/>
        </w:rPr>
      </w:pPr>
      <w:r w:rsidRPr="001E1384">
        <w:rPr>
          <w:rFonts w:ascii="Aptos" w:hAnsi="Aptos"/>
          <w:b/>
          <w:bCs/>
        </w:rPr>
        <w:t>Parent/carer</w:t>
      </w:r>
      <w:r w:rsidR="008C7C37" w:rsidRPr="001E1384">
        <w:rPr>
          <w:rFonts w:ascii="Aptos" w:hAnsi="Aptos"/>
          <w:b/>
          <w:bCs/>
        </w:rPr>
        <w:t>s</w:t>
      </w:r>
    </w:p>
    <w:p w14:paraId="66BEFB90"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Ensure pupils attend regularly and punctually.</w:t>
      </w:r>
    </w:p>
    <w:p w14:paraId="47C5BE58"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Promote the value of good education and the importance of regular school attendance at home</w:t>
      </w:r>
    </w:p>
    <w:p w14:paraId="0824198D"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Do everything you can to prevent unnecessary school absences, such as by making medical and dental appointments outside of school hours.</w:t>
      </w:r>
    </w:p>
    <w:p w14:paraId="6BF4F90E"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Work with the school and your child to address any in-school barriers to attendance and support their learning by taking an interest in what they have been doing at school.</w:t>
      </w:r>
    </w:p>
    <w:p w14:paraId="30038F30"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Enforce a regular routine at home in terms of bedtime, etc. so that your child is used to consistency and the school day becomes part of that routine. It is vital that your child receives the same message at home as they do at school about the importance of attendance.</w:t>
      </w:r>
    </w:p>
    <w:p w14:paraId="1398FD15"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Provide the school with more than one emergency contact for your child.</w:t>
      </w:r>
    </w:p>
    <w:p w14:paraId="6F31BD88"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Provide proof of medical appointments that can only be attended during the school day.</w:t>
      </w:r>
    </w:p>
    <w:p w14:paraId="6240FF5E"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Make early contact with us when you become aware of problems with your child attending school.</w:t>
      </w:r>
    </w:p>
    <w:p w14:paraId="7291A7D1"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Attend meetings if concerns are identified.</w:t>
      </w:r>
    </w:p>
    <w:p w14:paraId="58DFE1A1"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Participate in Early Help Meetings if required.</w:t>
      </w:r>
    </w:p>
    <w:p w14:paraId="1FDFBC20" w14:textId="77777777"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Support attendance contracts where appropriate.</w:t>
      </w:r>
    </w:p>
    <w:p w14:paraId="041AFAD5" w14:textId="70F20F95" w:rsidR="003A50E8" w:rsidRPr="001E1384" w:rsidRDefault="008C7C37" w:rsidP="00717598">
      <w:pPr>
        <w:pStyle w:val="ListParagraph"/>
        <w:numPr>
          <w:ilvl w:val="0"/>
          <w:numId w:val="7"/>
        </w:numPr>
        <w:rPr>
          <w:rFonts w:ascii="Aptos" w:eastAsia="Noto Sans Symbols" w:hAnsi="Aptos" w:cs="Noto Sans Symbols"/>
        </w:rPr>
      </w:pPr>
      <w:r w:rsidRPr="001E1384">
        <w:rPr>
          <w:rFonts w:ascii="Aptos" w:hAnsi="Aptos"/>
        </w:rPr>
        <w:t>Support us in actioning agreed interventions/action plans.</w:t>
      </w:r>
    </w:p>
    <w:p w14:paraId="45719DE4" w14:textId="7C729815" w:rsidR="003A50E8" w:rsidRPr="00B76B54" w:rsidRDefault="008C7C37" w:rsidP="00717598">
      <w:pPr>
        <w:rPr>
          <w:b/>
          <w:bCs/>
        </w:rPr>
      </w:pPr>
      <w:r w:rsidRPr="001E1384">
        <w:rPr>
          <w:b/>
          <w:bCs/>
        </w:rPr>
        <w:t xml:space="preserve">Please </w:t>
      </w:r>
      <w:r w:rsidR="00B76B54">
        <w:rPr>
          <w:b/>
          <w:bCs/>
        </w:rPr>
        <w:t>notify the school</w:t>
      </w:r>
      <w:r w:rsidRPr="001E1384">
        <w:rPr>
          <w:b/>
          <w:bCs/>
        </w:rPr>
        <w:t xml:space="preserve"> if your child is going to be absent from school</w:t>
      </w:r>
      <w:r w:rsidR="00B76B54">
        <w:rPr>
          <w:b/>
          <w:bCs/>
        </w:rPr>
        <w:t>.</w:t>
      </w:r>
    </w:p>
    <w:p w14:paraId="01743957" w14:textId="77777777" w:rsidR="003A50E8" w:rsidRPr="001E1384" w:rsidRDefault="003A50E8" w:rsidP="00717598">
      <w:pPr>
        <w:rPr>
          <w:rFonts w:ascii="Aptos" w:hAnsi="Aptos"/>
        </w:rPr>
      </w:pPr>
    </w:p>
    <w:p w14:paraId="3BD96351" w14:textId="26955ED2" w:rsidR="003A50E8" w:rsidRPr="00136F69" w:rsidRDefault="008C7C37" w:rsidP="00717598">
      <w:pPr>
        <w:rPr>
          <w:rFonts w:ascii="Aptos" w:hAnsi="Aptos"/>
          <w:b/>
          <w:bCs/>
        </w:rPr>
      </w:pPr>
      <w:r w:rsidRPr="00136F69">
        <w:rPr>
          <w:rFonts w:ascii="Aptos" w:hAnsi="Aptos"/>
          <w:b/>
          <w:bCs/>
        </w:rPr>
        <w:t>Pupils</w:t>
      </w:r>
    </w:p>
    <w:p w14:paraId="1DC3E296" w14:textId="77777777" w:rsidR="003A50E8" w:rsidRPr="001E1384" w:rsidRDefault="008C7C37" w:rsidP="00717598">
      <w:pPr>
        <w:pStyle w:val="ListParagraph"/>
        <w:numPr>
          <w:ilvl w:val="0"/>
          <w:numId w:val="8"/>
        </w:numPr>
        <w:rPr>
          <w:rFonts w:ascii="Aptos" w:hAnsi="Aptos"/>
        </w:rPr>
      </w:pPr>
      <w:r w:rsidRPr="001E1384">
        <w:rPr>
          <w:rFonts w:ascii="Aptos" w:hAnsi="Aptos"/>
        </w:rPr>
        <w:t>Attend school every day and every timetabled lesson punctually</w:t>
      </w:r>
    </w:p>
    <w:p w14:paraId="7ED844E4" w14:textId="77777777" w:rsidR="003A50E8" w:rsidRPr="001E1384" w:rsidRDefault="008C7C37" w:rsidP="00717598">
      <w:pPr>
        <w:pStyle w:val="ListParagraph"/>
        <w:numPr>
          <w:ilvl w:val="0"/>
          <w:numId w:val="8"/>
        </w:numPr>
        <w:rPr>
          <w:rFonts w:ascii="Aptos" w:hAnsi="Aptos"/>
        </w:rPr>
      </w:pPr>
      <w:r w:rsidRPr="001E1384">
        <w:rPr>
          <w:rFonts w:ascii="Aptos" w:hAnsi="Aptos"/>
        </w:rPr>
        <w:t xml:space="preserve">Acknowledge positive </w:t>
      </w:r>
      <w:proofErr w:type="spellStart"/>
      <w:r w:rsidRPr="001E1384">
        <w:rPr>
          <w:rFonts w:ascii="Aptos" w:hAnsi="Aptos"/>
        </w:rPr>
        <w:t>behaviours</w:t>
      </w:r>
      <w:proofErr w:type="spellEnd"/>
      <w:r w:rsidRPr="001E1384">
        <w:rPr>
          <w:rFonts w:ascii="Aptos" w:hAnsi="Aptos"/>
        </w:rPr>
        <w:t xml:space="preserve"> needed both inside and outside of our school</w:t>
      </w:r>
    </w:p>
    <w:p w14:paraId="49D7EC11" w14:textId="77777777" w:rsidR="003A50E8" w:rsidRPr="001E1384" w:rsidRDefault="008C7C37" w:rsidP="00717598">
      <w:pPr>
        <w:pStyle w:val="ListParagraph"/>
        <w:numPr>
          <w:ilvl w:val="0"/>
          <w:numId w:val="8"/>
        </w:numPr>
        <w:rPr>
          <w:rFonts w:ascii="Aptos" w:hAnsi="Aptos"/>
        </w:rPr>
      </w:pPr>
      <w:r w:rsidRPr="001E1384">
        <w:rPr>
          <w:rFonts w:ascii="Aptos" w:hAnsi="Aptos"/>
        </w:rPr>
        <w:t>Adhere to our systems for late registration</w:t>
      </w:r>
    </w:p>
    <w:p w14:paraId="7B883126" w14:textId="77777777" w:rsidR="003A50E8" w:rsidRPr="001E1384" w:rsidRDefault="008C7C37" w:rsidP="00717598">
      <w:pPr>
        <w:pStyle w:val="ListParagraph"/>
        <w:numPr>
          <w:ilvl w:val="0"/>
          <w:numId w:val="8"/>
        </w:numPr>
        <w:rPr>
          <w:rFonts w:ascii="Aptos" w:hAnsi="Aptos"/>
        </w:rPr>
      </w:pPr>
      <w:r w:rsidRPr="001E1384">
        <w:rPr>
          <w:rFonts w:ascii="Aptos" w:hAnsi="Aptos"/>
        </w:rPr>
        <w:t>Adhere to attendance contracts if they are in place</w:t>
      </w:r>
    </w:p>
    <w:p w14:paraId="32D26B01" w14:textId="77777777" w:rsidR="003A50E8" w:rsidRPr="001E1384" w:rsidRDefault="008C7C37" w:rsidP="00717598">
      <w:pPr>
        <w:pStyle w:val="ListParagraph"/>
        <w:numPr>
          <w:ilvl w:val="0"/>
          <w:numId w:val="8"/>
        </w:numPr>
        <w:rPr>
          <w:rFonts w:ascii="Aptos" w:hAnsi="Aptos"/>
        </w:rPr>
      </w:pPr>
      <w:r w:rsidRPr="001E1384">
        <w:rPr>
          <w:rFonts w:ascii="Aptos" w:hAnsi="Aptos"/>
        </w:rPr>
        <w:t>Aim for the highest possible attendance</w:t>
      </w:r>
    </w:p>
    <w:p w14:paraId="4D5FC3EE" w14:textId="77777777" w:rsidR="003A50E8" w:rsidRPr="001E1384" w:rsidRDefault="008C7C37" w:rsidP="00717598">
      <w:pPr>
        <w:pStyle w:val="ListParagraph"/>
        <w:numPr>
          <w:ilvl w:val="0"/>
          <w:numId w:val="8"/>
        </w:numPr>
        <w:rPr>
          <w:rFonts w:ascii="Aptos" w:hAnsi="Aptos"/>
        </w:rPr>
      </w:pPr>
      <w:r w:rsidRPr="001E1384">
        <w:rPr>
          <w:rFonts w:ascii="Aptos" w:hAnsi="Aptos"/>
        </w:rPr>
        <w:t>Discuss concerns about your attendance or punctuality with a trusted adult in our school, especially if you are experiencing difficulties at school or at home which may impact on your attendance and/or learning</w:t>
      </w:r>
    </w:p>
    <w:p w14:paraId="76C72DE1" w14:textId="7BA48047" w:rsidR="003A50E8" w:rsidRPr="001E1384" w:rsidRDefault="008C7C37" w:rsidP="00717598">
      <w:pPr>
        <w:pStyle w:val="ListParagraph"/>
        <w:numPr>
          <w:ilvl w:val="0"/>
          <w:numId w:val="8"/>
        </w:numPr>
        <w:rPr>
          <w:rFonts w:ascii="Aptos" w:hAnsi="Aptos"/>
        </w:rPr>
      </w:pPr>
      <w:r w:rsidRPr="001E1384">
        <w:rPr>
          <w:rFonts w:ascii="Aptos" w:hAnsi="Aptos"/>
        </w:rPr>
        <w:t>Attend all lessons ready to learn with the appropriate learning tools requested and on time for your class. Lesson times will be made clear through your school timetable</w:t>
      </w:r>
    </w:p>
    <w:p w14:paraId="4D3F1017" w14:textId="0D2D9794" w:rsidR="003A50E8" w:rsidRPr="00136F69" w:rsidRDefault="008C7C37" w:rsidP="00136F69">
      <w:pPr>
        <w:rPr>
          <w:rFonts w:ascii="Aptos" w:hAnsi="Aptos"/>
          <w:b/>
          <w:bCs/>
        </w:rPr>
      </w:pPr>
      <w:r w:rsidRPr="00136F69">
        <w:rPr>
          <w:rFonts w:ascii="Aptos" w:hAnsi="Aptos"/>
          <w:b/>
          <w:bCs/>
        </w:rPr>
        <w:t>Support Staff</w:t>
      </w:r>
    </w:p>
    <w:p w14:paraId="07592C4F" w14:textId="77777777" w:rsidR="003A50E8" w:rsidRPr="001E1384" w:rsidRDefault="008C7C37" w:rsidP="00717598">
      <w:pPr>
        <w:pStyle w:val="ListParagraph"/>
        <w:numPr>
          <w:ilvl w:val="0"/>
          <w:numId w:val="9"/>
        </w:numPr>
        <w:rPr>
          <w:rFonts w:ascii="Aptos" w:hAnsi="Aptos"/>
        </w:rPr>
      </w:pPr>
      <w:r w:rsidRPr="001E1384">
        <w:rPr>
          <w:rFonts w:ascii="Aptos" w:hAnsi="Aptos"/>
        </w:rPr>
        <w:t>Understand that promoting pupil attendance is the responsibility of all staff. Be curious, aware, vigilant, well-informed and listen to what children say about the barriers to accessing education</w:t>
      </w:r>
    </w:p>
    <w:p w14:paraId="03058009" w14:textId="77777777" w:rsidR="003A50E8" w:rsidRPr="001E1384" w:rsidRDefault="008C7C37" w:rsidP="00717598">
      <w:pPr>
        <w:pStyle w:val="ListParagraph"/>
        <w:numPr>
          <w:ilvl w:val="0"/>
          <w:numId w:val="9"/>
        </w:numPr>
        <w:rPr>
          <w:rFonts w:ascii="Aptos" w:hAnsi="Aptos"/>
        </w:rPr>
      </w:pPr>
      <w:r w:rsidRPr="001E1384">
        <w:rPr>
          <w:rFonts w:ascii="Aptos" w:hAnsi="Aptos"/>
        </w:rPr>
        <w:t>Assist in ensuring attendance has a high profile within the school</w:t>
      </w:r>
    </w:p>
    <w:p w14:paraId="050D88A1" w14:textId="2739A2DB" w:rsidR="003A50E8" w:rsidRPr="001E1384" w:rsidRDefault="008C7C37" w:rsidP="00717598">
      <w:pPr>
        <w:pStyle w:val="ListParagraph"/>
        <w:numPr>
          <w:ilvl w:val="0"/>
          <w:numId w:val="9"/>
        </w:numPr>
        <w:rPr>
          <w:rFonts w:ascii="Aptos" w:hAnsi="Aptos"/>
        </w:rPr>
      </w:pPr>
      <w:r w:rsidRPr="001E1384">
        <w:rPr>
          <w:rFonts w:ascii="Aptos" w:hAnsi="Aptos"/>
        </w:rPr>
        <w:t xml:space="preserve">Build on a culture of challenge when addressing persistent illness absences with </w:t>
      </w:r>
      <w:r w:rsidR="00945A1F" w:rsidRPr="001E1384">
        <w:rPr>
          <w:rFonts w:ascii="Aptos" w:hAnsi="Aptos"/>
        </w:rPr>
        <w:t>parent/carer</w:t>
      </w:r>
      <w:r w:rsidRPr="001E1384">
        <w:rPr>
          <w:rFonts w:ascii="Aptos" w:hAnsi="Aptos"/>
        </w:rPr>
        <w:t>s</w:t>
      </w:r>
    </w:p>
    <w:p w14:paraId="733F342C" w14:textId="78C16DCB" w:rsidR="003A50E8" w:rsidRPr="001E1384" w:rsidRDefault="008C7C37" w:rsidP="00717598">
      <w:pPr>
        <w:pStyle w:val="ListParagraph"/>
        <w:numPr>
          <w:ilvl w:val="0"/>
          <w:numId w:val="9"/>
        </w:numPr>
        <w:rPr>
          <w:rFonts w:ascii="Aptos" w:hAnsi="Aptos"/>
        </w:rPr>
      </w:pPr>
      <w:r w:rsidRPr="001E1384">
        <w:rPr>
          <w:rFonts w:ascii="Aptos" w:hAnsi="Aptos"/>
        </w:rPr>
        <w:t xml:space="preserve">Challenge </w:t>
      </w:r>
      <w:r w:rsidR="00945A1F" w:rsidRPr="001E1384">
        <w:rPr>
          <w:rFonts w:ascii="Aptos" w:hAnsi="Aptos"/>
        </w:rPr>
        <w:t>parent/carer</w:t>
      </w:r>
      <w:r w:rsidRPr="001E1384">
        <w:rPr>
          <w:rFonts w:ascii="Aptos" w:hAnsi="Aptos"/>
        </w:rPr>
        <w:t>s when no reason has been provided for an absence</w:t>
      </w:r>
    </w:p>
    <w:p w14:paraId="5AC168D8" w14:textId="77777777" w:rsidR="003A50E8" w:rsidRPr="001E1384" w:rsidRDefault="008C7C37" w:rsidP="00717598">
      <w:pPr>
        <w:pStyle w:val="ListParagraph"/>
        <w:numPr>
          <w:ilvl w:val="0"/>
          <w:numId w:val="9"/>
        </w:numPr>
        <w:rPr>
          <w:rFonts w:ascii="Aptos" w:hAnsi="Aptos"/>
        </w:rPr>
      </w:pPr>
      <w:r w:rsidRPr="001E1384">
        <w:rPr>
          <w:rFonts w:ascii="Aptos" w:hAnsi="Aptos"/>
        </w:rPr>
        <w:t>Escalate concerns where required as per the Safeguarding and Child Protection Policy</w:t>
      </w:r>
    </w:p>
    <w:p w14:paraId="5780C574" w14:textId="688FC823" w:rsidR="003A50E8" w:rsidRPr="001E1384" w:rsidRDefault="008C7C37" w:rsidP="00717598">
      <w:pPr>
        <w:pStyle w:val="ListParagraph"/>
        <w:numPr>
          <w:ilvl w:val="0"/>
          <w:numId w:val="9"/>
        </w:numPr>
        <w:rPr>
          <w:rFonts w:ascii="Aptos" w:hAnsi="Aptos"/>
        </w:rPr>
      </w:pPr>
      <w:r w:rsidRPr="001E1384">
        <w:rPr>
          <w:rFonts w:ascii="Aptos" w:hAnsi="Aptos"/>
        </w:rPr>
        <w:t>Participate in training in relation to attendance</w:t>
      </w:r>
    </w:p>
    <w:p w14:paraId="32648BE4" w14:textId="6D1B31CE" w:rsidR="003A50E8" w:rsidRPr="00136F69" w:rsidRDefault="008C7C37" w:rsidP="00136F69">
      <w:pPr>
        <w:rPr>
          <w:rFonts w:ascii="Aptos" w:hAnsi="Aptos"/>
          <w:b/>
          <w:bCs/>
        </w:rPr>
      </w:pPr>
      <w:r w:rsidRPr="00136F69">
        <w:rPr>
          <w:rFonts w:ascii="Aptos" w:hAnsi="Aptos"/>
          <w:b/>
          <w:bCs/>
        </w:rPr>
        <w:lastRenderedPageBreak/>
        <w:t>Teachers</w:t>
      </w:r>
    </w:p>
    <w:p w14:paraId="56577DD3" w14:textId="77777777" w:rsidR="003A50E8" w:rsidRPr="001E1384" w:rsidRDefault="008C7C37" w:rsidP="00717598">
      <w:pPr>
        <w:pStyle w:val="ListParagraph"/>
        <w:numPr>
          <w:ilvl w:val="0"/>
          <w:numId w:val="10"/>
        </w:numPr>
        <w:rPr>
          <w:rFonts w:ascii="Aptos" w:hAnsi="Aptos"/>
        </w:rPr>
      </w:pPr>
      <w:r w:rsidRPr="001E1384">
        <w:rPr>
          <w:rFonts w:ascii="Aptos" w:hAnsi="Aptos"/>
        </w:rPr>
        <w:t>Understand that promoting pupil attendance is the responsibility of all staff. Be curious, aware, vigilant, well-informed and listen to what children say about the barriers to accessing education</w:t>
      </w:r>
    </w:p>
    <w:p w14:paraId="7582E9E1" w14:textId="77777777" w:rsidR="003A50E8" w:rsidRPr="001E1384" w:rsidRDefault="008C7C37" w:rsidP="00717598">
      <w:pPr>
        <w:pStyle w:val="ListParagraph"/>
        <w:numPr>
          <w:ilvl w:val="0"/>
          <w:numId w:val="10"/>
        </w:numPr>
        <w:rPr>
          <w:rFonts w:ascii="Aptos" w:hAnsi="Aptos"/>
        </w:rPr>
      </w:pPr>
      <w:r w:rsidRPr="001E1384">
        <w:rPr>
          <w:rFonts w:ascii="Aptos" w:hAnsi="Aptos"/>
        </w:rPr>
        <w:t>Ensure attendance has a high profile within the class</w:t>
      </w:r>
    </w:p>
    <w:p w14:paraId="3A5361F6" w14:textId="77777777" w:rsidR="003A50E8" w:rsidRPr="001E1384" w:rsidRDefault="008C7C37" w:rsidP="00717598">
      <w:pPr>
        <w:pStyle w:val="ListParagraph"/>
        <w:numPr>
          <w:ilvl w:val="0"/>
          <w:numId w:val="10"/>
        </w:numPr>
        <w:rPr>
          <w:rFonts w:ascii="Aptos" w:hAnsi="Aptos"/>
        </w:rPr>
      </w:pPr>
      <w:r w:rsidRPr="001E1384">
        <w:rPr>
          <w:rFonts w:ascii="Aptos" w:hAnsi="Aptos"/>
        </w:rPr>
        <w:t>Consider whether a pupils known, or not yet identified, SEN could be impacting on attendance and whether provision and/or further reasonable adjustments should be made</w:t>
      </w:r>
    </w:p>
    <w:p w14:paraId="2BE1F2B6" w14:textId="77777777" w:rsidR="003A50E8" w:rsidRPr="001E1384" w:rsidRDefault="008C7C37" w:rsidP="00717598">
      <w:pPr>
        <w:pStyle w:val="ListParagraph"/>
        <w:numPr>
          <w:ilvl w:val="0"/>
          <w:numId w:val="10"/>
        </w:numPr>
        <w:rPr>
          <w:rFonts w:ascii="Aptos" w:hAnsi="Aptos"/>
        </w:rPr>
      </w:pPr>
      <w:r w:rsidRPr="001E1384">
        <w:rPr>
          <w:rFonts w:ascii="Aptos" w:hAnsi="Aptos"/>
        </w:rPr>
        <w:t>Take registers at the beginning of every lesson including when the lesson is also the legal registration session</w:t>
      </w:r>
    </w:p>
    <w:p w14:paraId="1628E984" w14:textId="2FF997D3" w:rsidR="003A50E8" w:rsidRPr="001E1384" w:rsidRDefault="008C7C37" w:rsidP="00717598">
      <w:pPr>
        <w:pStyle w:val="ListParagraph"/>
        <w:numPr>
          <w:ilvl w:val="0"/>
          <w:numId w:val="10"/>
        </w:numPr>
        <w:rPr>
          <w:rFonts w:ascii="Aptos" w:hAnsi="Aptos"/>
        </w:rPr>
      </w:pPr>
      <w:r w:rsidRPr="001E1384">
        <w:rPr>
          <w:rFonts w:ascii="Aptos" w:hAnsi="Aptos"/>
        </w:rPr>
        <w:t xml:space="preserve">Build a culture of challenge when addressing absences with </w:t>
      </w:r>
      <w:r w:rsidR="00945A1F" w:rsidRPr="001E1384">
        <w:rPr>
          <w:rFonts w:ascii="Aptos" w:hAnsi="Aptos"/>
        </w:rPr>
        <w:t>parent/carer</w:t>
      </w:r>
      <w:r w:rsidRPr="001E1384">
        <w:rPr>
          <w:rFonts w:ascii="Aptos" w:hAnsi="Aptos"/>
        </w:rPr>
        <w:t xml:space="preserve">s. Treat all pupils and </w:t>
      </w:r>
      <w:r w:rsidR="00945A1F" w:rsidRPr="001E1384">
        <w:rPr>
          <w:rFonts w:ascii="Aptos" w:hAnsi="Aptos"/>
        </w:rPr>
        <w:t>parent/carer</w:t>
      </w:r>
      <w:r w:rsidRPr="001E1384">
        <w:rPr>
          <w:rFonts w:ascii="Aptos" w:hAnsi="Aptos"/>
        </w:rPr>
        <w:t>s with dignity and model respectful relationships to build a positive relationship between home and school</w:t>
      </w:r>
    </w:p>
    <w:p w14:paraId="3A9325AD" w14:textId="2928A160" w:rsidR="003A50E8" w:rsidRPr="001E1384" w:rsidRDefault="008C7C37" w:rsidP="00717598">
      <w:pPr>
        <w:pStyle w:val="ListParagraph"/>
        <w:numPr>
          <w:ilvl w:val="0"/>
          <w:numId w:val="10"/>
        </w:numPr>
        <w:rPr>
          <w:rFonts w:ascii="Aptos" w:hAnsi="Aptos"/>
        </w:rPr>
      </w:pPr>
      <w:r w:rsidRPr="001E1384">
        <w:rPr>
          <w:rFonts w:ascii="Aptos" w:hAnsi="Aptos"/>
        </w:rPr>
        <w:t xml:space="preserve">Challenge </w:t>
      </w:r>
      <w:r w:rsidR="00945A1F" w:rsidRPr="001E1384">
        <w:rPr>
          <w:rFonts w:ascii="Aptos" w:hAnsi="Aptos"/>
        </w:rPr>
        <w:t>parent/carer</w:t>
      </w:r>
      <w:r w:rsidRPr="001E1384">
        <w:rPr>
          <w:rFonts w:ascii="Aptos" w:hAnsi="Aptos"/>
        </w:rPr>
        <w:t>s when they do not provide a reason for absence</w:t>
      </w:r>
    </w:p>
    <w:p w14:paraId="3A192495" w14:textId="5E7B1DD0" w:rsidR="003A50E8" w:rsidRPr="001E1384" w:rsidRDefault="008C7C37" w:rsidP="00717598">
      <w:pPr>
        <w:pStyle w:val="ListParagraph"/>
        <w:numPr>
          <w:ilvl w:val="0"/>
          <w:numId w:val="10"/>
        </w:numPr>
        <w:rPr>
          <w:rFonts w:ascii="Aptos" w:hAnsi="Aptos"/>
        </w:rPr>
      </w:pPr>
      <w:r w:rsidRPr="001E1384">
        <w:rPr>
          <w:rFonts w:ascii="Aptos" w:hAnsi="Aptos"/>
        </w:rPr>
        <w:t xml:space="preserve">Communicate with </w:t>
      </w:r>
      <w:r w:rsidR="00945A1F" w:rsidRPr="001E1384">
        <w:rPr>
          <w:rFonts w:ascii="Aptos" w:hAnsi="Aptos"/>
        </w:rPr>
        <w:t>parent/carer</w:t>
      </w:r>
      <w:r w:rsidRPr="001E1384">
        <w:rPr>
          <w:rFonts w:ascii="Aptos" w:hAnsi="Aptos"/>
        </w:rPr>
        <w:t xml:space="preserve">s positively. Teachers should discuss the link between attendance and attainment and wider wellbeing. Teachers should challenge </w:t>
      </w:r>
      <w:r w:rsidR="00945A1F" w:rsidRPr="001E1384">
        <w:rPr>
          <w:rFonts w:ascii="Aptos" w:hAnsi="Aptos"/>
        </w:rPr>
        <w:t>parent/carer</w:t>
      </w:r>
      <w:r w:rsidRPr="001E1384">
        <w:rPr>
          <w:rFonts w:ascii="Aptos" w:hAnsi="Aptos"/>
        </w:rPr>
        <w:t>s’ views where they have misconceptions about what ‘good’ attendance looks like (this is outlined in more detail in figure 1 below).</w:t>
      </w:r>
    </w:p>
    <w:p w14:paraId="719D2D96" w14:textId="77777777" w:rsidR="003A50E8" w:rsidRPr="001E1384" w:rsidRDefault="008C7C37" w:rsidP="00717598">
      <w:pPr>
        <w:pStyle w:val="ListParagraph"/>
        <w:numPr>
          <w:ilvl w:val="0"/>
          <w:numId w:val="10"/>
        </w:numPr>
        <w:rPr>
          <w:rFonts w:ascii="Aptos" w:hAnsi="Aptos"/>
        </w:rPr>
      </w:pPr>
      <w:r w:rsidRPr="001E1384">
        <w:rPr>
          <w:rFonts w:ascii="Aptos" w:hAnsi="Aptos"/>
        </w:rPr>
        <w:t>Escalate concerns as per the Safeguarding and Child Protection Policy.</w:t>
      </w:r>
    </w:p>
    <w:p w14:paraId="35EABBF1" w14:textId="3BB696E3" w:rsidR="003A50E8" w:rsidRPr="001E1384" w:rsidRDefault="008C7C37" w:rsidP="00717598">
      <w:pPr>
        <w:pStyle w:val="ListParagraph"/>
        <w:numPr>
          <w:ilvl w:val="0"/>
          <w:numId w:val="10"/>
        </w:numPr>
        <w:rPr>
          <w:rFonts w:ascii="Aptos" w:hAnsi="Aptos"/>
        </w:rPr>
      </w:pPr>
      <w:proofErr w:type="spellStart"/>
      <w:r w:rsidRPr="001E1384">
        <w:rPr>
          <w:rFonts w:ascii="Aptos" w:hAnsi="Aptos"/>
        </w:rPr>
        <w:t>Analyse</w:t>
      </w:r>
      <w:proofErr w:type="spellEnd"/>
      <w:r w:rsidRPr="001E1384">
        <w:rPr>
          <w:rFonts w:ascii="Aptos" w:hAnsi="Aptos"/>
        </w:rPr>
        <w:t xml:space="preserve"> and report attendance figures for each pupil to </w:t>
      </w:r>
      <w:r w:rsidR="00945A1F" w:rsidRPr="001E1384">
        <w:rPr>
          <w:rFonts w:ascii="Aptos" w:hAnsi="Aptos"/>
        </w:rPr>
        <w:t>parent/carer</w:t>
      </w:r>
      <w:r w:rsidRPr="001E1384">
        <w:rPr>
          <w:rFonts w:ascii="Aptos" w:hAnsi="Aptos"/>
        </w:rPr>
        <w:t>s regularly.</w:t>
      </w:r>
    </w:p>
    <w:p w14:paraId="0938EE7C" w14:textId="0A8E7E1B" w:rsidR="003A50E8" w:rsidRPr="001E1384" w:rsidRDefault="008C7C37" w:rsidP="00717598">
      <w:pPr>
        <w:pStyle w:val="ListParagraph"/>
        <w:numPr>
          <w:ilvl w:val="0"/>
          <w:numId w:val="10"/>
        </w:numPr>
        <w:rPr>
          <w:rFonts w:ascii="Aptos" w:hAnsi="Aptos"/>
        </w:rPr>
      </w:pPr>
      <w:r w:rsidRPr="001E1384">
        <w:rPr>
          <w:rFonts w:ascii="Aptos" w:hAnsi="Aptos"/>
        </w:rPr>
        <w:t xml:space="preserve">Discuss attendance with </w:t>
      </w:r>
      <w:r w:rsidR="00945A1F" w:rsidRPr="001E1384">
        <w:rPr>
          <w:rFonts w:ascii="Aptos" w:hAnsi="Aptos"/>
        </w:rPr>
        <w:t>parent/carer</w:t>
      </w:r>
      <w:r w:rsidRPr="001E1384">
        <w:rPr>
          <w:rFonts w:ascii="Aptos" w:hAnsi="Aptos"/>
        </w:rPr>
        <w:t>s at every opportunity (celebrate good attendance as well as concerning attendance).</w:t>
      </w:r>
    </w:p>
    <w:p w14:paraId="73E9F194" w14:textId="61FB5625" w:rsidR="003A50E8" w:rsidRPr="00E33002" w:rsidRDefault="008C7C37" w:rsidP="00717598">
      <w:pPr>
        <w:pStyle w:val="ListParagraph"/>
        <w:numPr>
          <w:ilvl w:val="0"/>
          <w:numId w:val="10"/>
        </w:numPr>
        <w:rPr>
          <w:rFonts w:ascii="Aptos" w:hAnsi="Aptos"/>
        </w:rPr>
      </w:pPr>
      <w:r w:rsidRPr="001E1384">
        <w:rPr>
          <w:rFonts w:ascii="Aptos" w:hAnsi="Aptos"/>
        </w:rPr>
        <w:t>Participate in training relating to attendance as appropriate</w:t>
      </w:r>
    </w:p>
    <w:p w14:paraId="3756E98E" w14:textId="4852E4E7" w:rsidR="003A50E8" w:rsidRPr="001E1384" w:rsidRDefault="008C7C37" w:rsidP="00717598">
      <w:pPr>
        <w:rPr>
          <w:rFonts w:ascii="Aptos" w:hAnsi="Aptos"/>
        </w:rPr>
      </w:pPr>
      <w:r w:rsidRPr="001E1384">
        <w:rPr>
          <w:rFonts w:ascii="Aptos" w:hAnsi="Aptos"/>
        </w:rPr>
        <w:t>Where a pupil or family need support with attendance, the best placed person in the school will support the family, this may or may not be the child’s class teacher. This person should remain consistent, and the school will draw on positive relationships to listen to and understand the barriers to attendance the pupil or family is experiencing.</w:t>
      </w:r>
    </w:p>
    <w:p w14:paraId="79974D31" w14:textId="331B3FBB" w:rsidR="003A50E8" w:rsidRPr="00E33002" w:rsidRDefault="008C7C37" w:rsidP="00717598">
      <w:pPr>
        <w:rPr>
          <w:b/>
          <w:bCs/>
        </w:rPr>
      </w:pPr>
      <w:r w:rsidRPr="00E33002">
        <w:rPr>
          <w:b/>
          <w:bCs/>
        </w:rPr>
        <w:t xml:space="preserve">Admin and Leadership Team </w:t>
      </w:r>
    </w:p>
    <w:p w14:paraId="3C794BAF" w14:textId="6A238210" w:rsidR="003A50E8" w:rsidRPr="001E1384" w:rsidRDefault="008C7C37" w:rsidP="00717598">
      <w:pPr>
        <w:pStyle w:val="ListParagraph"/>
        <w:numPr>
          <w:ilvl w:val="0"/>
          <w:numId w:val="11"/>
        </w:numPr>
        <w:rPr>
          <w:rFonts w:ascii="Aptos" w:hAnsi="Aptos"/>
        </w:rPr>
      </w:pPr>
      <w:r w:rsidRPr="001E1384">
        <w:rPr>
          <w:rFonts w:ascii="Aptos" w:hAnsi="Aptos"/>
        </w:rPr>
        <w:t xml:space="preserve">Take calls from </w:t>
      </w:r>
      <w:r w:rsidR="00945A1F" w:rsidRPr="001E1384">
        <w:rPr>
          <w:rFonts w:ascii="Aptos" w:hAnsi="Aptos"/>
        </w:rPr>
        <w:t>parent/carer</w:t>
      </w:r>
      <w:r w:rsidRPr="001E1384">
        <w:rPr>
          <w:rFonts w:ascii="Aptos" w:hAnsi="Aptos"/>
        </w:rPr>
        <w:t>s about absence on a day-to-day basis and record it on the school system</w:t>
      </w:r>
    </w:p>
    <w:p w14:paraId="14594E38" w14:textId="77777777" w:rsidR="003A50E8" w:rsidRPr="001E1384" w:rsidRDefault="008C7C37" w:rsidP="00717598">
      <w:pPr>
        <w:pStyle w:val="ListParagraph"/>
        <w:numPr>
          <w:ilvl w:val="0"/>
          <w:numId w:val="11"/>
        </w:numPr>
        <w:rPr>
          <w:rFonts w:ascii="Aptos" w:hAnsi="Aptos"/>
        </w:rPr>
      </w:pPr>
      <w:r w:rsidRPr="001E1384">
        <w:rPr>
          <w:rFonts w:ascii="Aptos" w:hAnsi="Aptos"/>
        </w:rPr>
        <w:t>Offer support and guidance on attendance where needed</w:t>
      </w:r>
    </w:p>
    <w:p w14:paraId="411A856C" w14:textId="77777777" w:rsidR="003A50E8" w:rsidRPr="001E1384" w:rsidRDefault="008C7C37" w:rsidP="00717598">
      <w:pPr>
        <w:pStyle w:val="ListParagraph"/>
        <w:numPr>
          <w:ilvl w:val="0"/>
          <w:numId w:val="11"/>
        </w:numPr>
        <w:rPr>
          <w:rFonts w:ascii="Aptos" w:hAnsi="Aptos"/>
        </w:rPr>
      </w:pPr>
      <w:r w:rsidRPr="001E1384">
        <w:rPr>
          <w:rFonts w:ascii="Aptos" w:hAnsi="Aptos"/>
        </w:rPr>
        <w:t xml:space="preserve">Monitor and </w:t>
      </w:r>
      <w:proofErr w:type="spellStart"/>
      <w:r w:rsidRPr="001E1384">
        <w:rPr>
          <w:rFonts w:ascii="Aptos" w:hAnsi="Aptos"/>
        </w:rPr>
        <w:t>analyse</w:t>
      </w:r>
      <w:proofErr w:type="spellEnd"/>
      <w:r w:rsidRPr="001E1384">
        <w:rPr>
          <w:rFonts w:ascii="Aptos" w:hAnsi="Aptos"/>
        </w:rPr>
        <w:t xml:space="preserve"> attendance data and ensure these are sent regularly to class teachers</w:t>
      </w:r>
    </w:p>
    <w:p w14:paraId="317D5A39" w14:textId="77777777" w:rsidR="003A50E8" w:rsidRPr="001E1384" w:rsidRDefault="008C7C37" w:rsidP="00717598">
      <w:pPr>
        <w:pStyle w:val="ListParagraph"/>
        <w:numPr>
          <w:ilvl w:val="0"/>
          <w:numId w:val="11"/>
        </w:numPr>
        <w:rPr>
          <w:rFonts w:ascii="Aptos" w:hAnsi="Aptos"/>
        </w:rPr>
      </w:pPr>
      <w:r w:rsidRPr="001E1384">
        <w:rPr>
          <w:rFonts w:ascii="Aptos" w:hAnsi="Aptos"/>
        </w:rPr>
        <w:t>Benchmark attendance data to identify areas of focus for improvement</w:t>
      </w:r>
    </w:p>
    <w:p w14:paraId="30FB1C51" w14:textId="77777777" w:rsidR="003A50E8" w:rsidRPr="001E1384" w:rsidRDefault="008C7C37" w:rsidP="00717598">
      <w:pPr>
        <w:pStyle w:val="ListParagraph"/>
        <w:numPr>
          <w:ilvl w:val="0"/>
          <w:numId w:val="11"/>
        </w:numPr>
        <w:rPr>
          <w:rFonts w:ascii="Aptos" w:hAnsi="Aptos"/>
        </w:rPr>
      </w:pPr>
      <w:r w:rsidRPr="001E1384">
        <w:rPr>
          <w:rFonts w:ascii="Aptos" w:hAnsi="Aptos"/>
        </w:rPr>
        <w:t>Provide regular attendance reports to school staff and report concerns about attendance to the Designated Senior Leader and Governor responsible for attendance</w:t>
      </w:r>
    </w:p>
    <w:p w14:paraId="2C7A2093" w14:textId="3FDBD6B5" w:rsidR="003A50E8" w:rsidRPr="001E1384" w:rsidRDefault="008C7C37" w:rsidP="00717598">
      <w:pPr>
        <w:pStyle w:val="ListParagraph"/>
        <w:numPr>
          <w:ilvl w:val="0"/>
          <w:numId w:val="11"/>
        </w:numPr>
        <w:rPr>
          <w:rFonts w:ascii="Aptos" w:hAnsi="Aptos"/>
        </w:rPr>
      </w:pPr>
      <w:r w:rsidRPr="001E1384">
        <w:rPr>
          <w:rFonts w:ascii="Aptos" w:hAnsi="Aptos"/>
        </w:rPr>
        <w:t xml:space="preserve">Monitor pupils with attendance below 95% with regular communication with both the pupil and their </w:t>
      </w:r>
      <w:r w:rsidR="00945A1F" w:rsidRPr="001E1384">
        <w:rPr>
          <w:rFonts w:ascii="Aptos" w:hAnsi="Aptos"/>
        </w:rPr>
        <w:t>parent/carer</w:t>
      </w:r>
      <w:r w:rsidRPr="001E1384">
        <w:rPr>
          <w:rFonts w:ascii="Aptos" w:hAnsi="Aptos"/>
        </w:rPr>
        <w:t>s, holding attendance meetings where required and agreeing individual action plans</w:t>
      </w:r>
    </w:p>
    <w:p w14:paraId="64407660" w14:textId="77777777" w:rsidR="003A50E8" w:rsidRPr="001E1384" w:rsidRDefault="008C7C37" w:rsidP="00717598">
      <w:pPr>
        <w:pStyle w:val="ListParagraph"/>
        <w:numPr>
          <w:ilvl w:val="0"/>
          <w:numId w:val="11"/>
        </w:numPr>
        <w:rPr>
          <w:rFonts w:ascii="Aptos" w:hAnsi="Aptos"/>
        </w:rPr>
      </w:pPr>
      <w:r w:rsidRPr="001E1384">
        <w:rPr>
          <w:rFonts w:ascii="Aptos" w:hAnsi="Aptos"/>
        </w:rPr>
        <w:t>Attend wellbeing home visits where required</w:t>
      </w:r>
    </w:p>
    <w:p w14:paraId="180A2BF3" w14:textId="77777777" w:rsidR="003A50E8" w:rsidRPr="001E1384" w:rsidRDefault="008C7C37" w:rsidP="00717598">
      <w:pPr>
        <w:pStyle w:val="ListParagraph"/>
        <w:numPr>
          <w:ilvl w:val="0"/>
          <w:numId w:val="11"/>
        </w:numPr>
        <w:rPr>
          <w:rFonts w:ascii="Aptos" w:hAnsi="Aptos"/>
        </w:rPr>
      </w:pPr>
      <w:r w:rsidRPr="001E1384">
        <w:rPr>
          <w:rFonts w:ascii="Aptos" w:hAnsi="Aptos"/>
        </w:rPr>
        <w:t>Escalate concerns where required as per the Safeguarding and Pupil Protection Policy</w:t>
      </w:r>
    </w:p>
    <w:p w14:paraId="5944D268" w14:textId="77777777" w:rsidR="003A50E8" w:rsidRPr="001E1384" w:rsidRDefault="008C7C37" w:rsidP="00717598">
      <w:pPr>
        <w:pStyle w:val="ListParagraph"/>
        <w:numPr>
          <w:ilvl w:val="0"/>
          <w:numId w:val="11"/>
        </w:numPr>
        <w:rPr>
          <w:rFonts w:ascii="Aptos" w:hAnsi="Aptos"/>
        </w:rPr>
      </w:pPr>
      <w:r w:rsidRPr="001E1384">
        <w:rPr>
          <w:rFonts w:ascii="Aptos" w:hAnsi="Aptos"/>
        </w:rPr>
        <w:t>Take a lead in promoting pupil attendance, ensuring it is the responsibility of all staff. Be aware, vigilant, well-informed and listen to what children say about the barriers to accessing education</w:t>
      </w:r>
    </w:p>
    <w:p w14:paraId="4048C469" w14:textId="77777777" w:rsidR="003A50E8" w:rsidRPr="001E1384" w:rsidRDefault="008C7C37" w:rsidP="00717598">
      <w:pPr>
        <w:pStyle w:val="ListParagraph"/>
        <w:numPr>
          <w:ilvl w:val="0"/>
          <w:numId w:val="11"/>
        </w:numPr>
        <w:rPr>
          <w:rFonts w:ascii="Aptos" w:hAnsi="Aptos"/>
        </w:rPr>
      </w:pPr>
      <w:r w:rsidRPr="001E1384">
        <w:rPr>
          <w:rFonts w:ascii="Aptos" w:hAnsi="Aptos"/>
        </w:rPr>
        <w:t>Develop a clear strategy and vision for improving attendance</w:t>
      </w:r>
    </w:p>
    <w:p w14:paraId="42A3C7D0" w14:textId="77777777" w:rsidR="003A50E8" w:rsidRPr="001E1384" w:rsidRDefault="008C7C37" w:rsidP="00717598">
      <w:pPr>
        <w:pStyle w:val="ListParagraph"/>
        <w:numPr>
          <w:ilvl w:val="0"/>
          <w:numId w:val="11"/>
        </w:numPr>
        <w:rPr>
          <w:rFonts w:ascii="Aptos" w:hAnsi="Aptos"/>
        </w:rPr>
      </w:pPr>
      <w:r w:rsidRPr="001E1384">
        <w:rPr>
          <w:rFonts w:ascii="Aptos" w:hAnsi="Aptos"/>
        </w:rPr>
        <w:t>Work with the Assistant Head, where relevant, to ensure any SEND needs are fully understood, including how these may impact on attendance, and to ensure that the provision in place meets needs and supports good attendance</w:t>
      </w:r>
    </w:p>
    <w:p w14:paraId="20353DF9" w14:textId="77777777" w:rsidR="003A50E8" w:rsidRPr="001E1384" w:rsidRDefault="008C7C37" w:rsidP="00717598">
      <w:pPr>
        <w:pStyle w:val="ListParagraph"/>
        <w:numPr>
          <w:ilvl w:val="0"/>
          <w:numId w:val="11"/>
        </w:numPr>
        <w:rPr>
          <w:rFonts w:ascii="Aptos" w:hAnsi="Aptos"/>
        </w:rPr>
      </w:pPr>
      <w:r w:rsidRPr="001E1384">
        <w:rPr>
          <w:rFonts w:ascii="Aptos" w:hAnsi="Aptos"/>
        </w:rPr>
        <w:t>Monitor daily attendance for vulnerable pupils and track weekly attendance patterns and trends for all pupils, delivering intervention and support in a targeted way to pupils and families. This needs to include patterns of attendance for individual pupils, cohorts, and groups but particularly for pupils with attendance below 90%</w:t>
      </w:r>
    </w:p>
    <w:p w14:paraId="7867300E" w14:textId="77777777" w:rsidR="00CB2686" w:rsidRPr="001E1384" w:rsidRDefault="008C7C37" w:rsidP="00717598">
      <w:pPr>
        <w:pStyle w:val="ListParagraph"/>
        <w:numPr>
          <w:ilvl w:val="0"/>
          <w:numId w:val="11"/>
        </w:numPr>
        <w:rPr>
          <w:rFonts w:ascii="Aptos" w:hAnsi="Aptos"/>
        </w:rPr>
      </w:pPr>
      <w:r w:rsidRPr="001E1384">
        <w:rPr>
          <w:rFonts w:ascii="Aptos" w:hAnsi="Aptos"/>
        </w:rPr>
        <w:t xml:space="preserve">Support all staff to monitor attendance patterns and tackle attendance concerns effectively by providing regular attendance reports to class teachers or tutors / subject leaders so they </w:t>
      </w:r>
      <w:proofErr w:type="gramStart"/>
      <w:r w:rsidRPr="001E1384">
        <w:rPr>
          <w:rFonts w:ascii="Aptos" w:hAnsi="Aptos"/>
        </w:rPr>
        <w:t>are able to</w:t>
      </w:r>
      <w:proofErr w:type="gramEnd"/>
      <w:r w:rsidRPr="001E1384">
        <w:rPr>
          <w:rFonts w:ascii="Aptos" w:hAnsi="Aptos"/>
        </w:rPr>
        <w:t xml:space="preserve"> </w:t>
      </w:r>
      <w:r w:rsidRPr="001E1384">
        <w:rPr>
          <w:rFonts w:ascii="Aptos" w:hAnsi="Aptos"/>
        </w:rPr>
        <w:lastRenderedPageBreak/>
        <w:t>facilitate discussions with pupils (this also includes any special educational needs coordinators, designated safeguarding leads and pupil premium leads).</w:t>
      </w:r>
      <w:r w:rsidR="00CB2686" w:rsidRPr="001E1384">
        <w:rPr>
          <w:rFonts w:ascii="Aptos" w:hAnsi="Aptos"/>
        </w:rPr>
        <w:t xml:space="preserve"> </w:t>
      </w:r>
    </w:p>
    <w:p w14:paraId="043BF7A5" w14:textId="1064719C" w:rsidR="003A50E8" w:rsidRPr="001E1384" w:rsidRDefault="008C7C37" w:rsidP="00717598">
      <w:pPr>
        <w:pStyle w:val="ListParagraph"/>
        <w:numPr>
          <w:ilvl w:val="0"/>
          <w:numId w:val="11"/>
        </w:numPr>
        <w:rPr>
          <w:rFonts w:ascii="Aptos" w:hAnsi="Aptos"/>
        </w:rPr>
      </w:pPr>
      <w:r w:rsidRPr="001E1384">
        <w:rPr>
          <w:rFonts w:ascii="Aptos" w:hAnsi="Aptos"/>
        </w:rPr>
        <w:t>Conduct thorough analysis of half-termly, termly, and full year data to identify patterns and trends including analysis of pupils and cohorts and identifying patterns in uses of certain codes, days of poor attendance and where appropriate, subjects which have low lesson attendance.</w:t>
      </w:r>
    </w:p>
    <w:p w14:paraId="0B9833BC" w14:textId="77777777" w:rsidR="003A50E8" w:rsidRPr="001E1384" w:rsidRDefault="008C7C37" w:rsidP="00717598">
      <w:pPr>
        <w:pStyle w:val="ListParagraph"/>
        <w:numPr>
          <w:ilvl w:val="0"/>
          <w:numId w:val="11"/>
        </w:numPr>
        <w:rPr>
          <w:rFonts w:ascii="Aptos" w:hAnsi="Aptos"/>
        </w:rPr>
      </w:pPr>
      <w:r w:rsidRPr="001E1384">
        <w:rPr>
          <w:rFonts w:ascii="Aptos" w:hAnsi="Aptos"/>
        </w:rPr>
        <w:t>Work with the leadership team to benchmark the school’s attendance data (at whole school, year group and cohort level) against local, regional, and national levels to identify areas of focus for improvement</w:t>
      </w:r>
    </w:p>
    <w:p w14:paraId="69056F03" w14:textId="0351C738" w:rsidR="003A50E8" w:rsidRPr="001E1384" w:rsidRDefault="008C7C37" w:rsidP="00717598">
      <w:pPr>
        <w:pStyle w:val="ListParagraph"/>
        <w:numPr>
          <w:ilvl w:val="0"/>
          <w:numId w:val="11"/>
        </w:numPr>
        <w:rPr>
          <w:rFonts w:ascii="Aptos" w:hAnsi="Aptos"/>
        </w:rPr>
      </w:pPr>
      <w:r w:rsidRPr="001E1384">
        <w:rPr>
          <w:rFonts w:ascii="Aptos" w:hAnsi="Aptos"/>
        </w:rPr>
        <w:t xml:space="preserve">Monitor in the data the impact of school wide attendance efforts, including any specific strategies implemented ensuring there is regular and positive communication with </w:t>
      </w:r>
      <w:r w:rsidR="00945A1F" w:rsidRPr="001E1384">
        <w:rPr>
          <w:rFonts w:ascii="Aptos" w:hAnsi="Aptos"/>
        </w:rPr>
        <w:t>parent/carer</w:t>
      </w:r>
      <w:r w:rsidRPr="001E1384">
        <w:rPr>
          <w:rFonts w:ascii="Aptos" w:hAnsi="Aptos"/>
        </w:rPr>
        <w:t>s</w:t>
      </w:r>
    </w:p>
    <w:p w14:paraId="1080BD61" w14:textId="77777777" w:rsidR="003A50E8" w:rsidRPr="001E1384" w:rsidRDefault="008C7C37" w:rsidP="00717598">
      <w:pPr>
        <w:pStyle w:val="ListParagraph"/>
        <w:numPr>
          <w:ilvl w:val="0"/>
          <w:numId w:val="11"/>
        </w:numPr>
        <w:rPr>
          <w:rFonts w:ascii="Aptos" w:hAnsi="Aptos"/>
        </w:rPr>
      </w:pPr>
      <w:r w:rsidRPr="001E1384">
        <w:rPr>
          <w:rFonts w:ascii="Aptos" w:hAnsi="Aptos"/>
        </w:rPr>
        <w:t>Ensure attendance is a standing agenda item for every team meeting and use practice examples to explore safeguarding themes and review relevant policy, procedures, and code of conduct on a regular basis</w:t>
      </w:r>
    </w:p>
    <w:p w14:paraId="35EDEC4F" w14:textId="77777777" w:rsidR="003A50E8" w:rsidRPr="001E1384" w:rsidRDefault="008C7C37" w:rsidP="00717598">
      <w:pPr>
        <w:pStyle w:val="ListParagraph"/>
        <w:numPr>
          <w:ilvl w:val="0"/>
          <w:numId w:val="11"/>
        </w:numPr>
        <w:rPr>
          <w:rFonts w:ascii="Aptos" w:hAnsi="Aptos"/>
        </w:rPr>
      </w:pPr>
      <w:r w:rsidRPr="001E1384">
        <w:rPr>
          <w:rFonts w:ascii="Aptos" w:hAnsi="Aptos"/>
        </w:rPr>
        <w:t>Set annual school attendance targets with the Headteacher</w:t>
      </w:r>
    </w:p>
    <w:p w14:paraId="038F63C7" w14:textId="77777777" w:rsidR="003A50E8" w:rsidRPr="001E1384" w:rsidRDefault="008C7C37" w:rsidP="00717598">
      <w:pPr>
        <w:pStyle w:val="ListParagraph"/>
        <w:numPr>
          <w:ilvl w:val="0"/>
          <w:numId w:val="11"/>
        </w:numPr>
        <w:rPr>
          <w:rFonts w:ascii="Aptos" w:hAnsi="Aptos"/>
        </w:rPr>
      </w:pPr>
      <w:r w:rsidRPr="001E1384">
        <w:rPr>
          <w:rFonts w:ascii="Aptos" w:hAnsi="Aptos"/>
        </w:rPr>
        <w:t>Work on proactively on building strong relationships with families</w:t>
      </w:r>
    </w:p>
    <w:p w14:paraId="2EF36AF0" w14:textId="77777777" w:rsidR="003A50E8" w:rsidRPr="001E1384" w:rsidRDefault="008C7C37" w:rsidP="00717598">
      <w:pPr>
        <w:pStyle w:val="ListParagraph"/>
        <w:numPr>
          <w:ilvl w:val="0"/>
          <w:numId w:val="11"/>
        </w:numPr>
        <w:rPr>
          <w:rFonts w:ascii="Aptos" w:hAnsi="Aptos"/>
        </w:rPr>
      </w:pPr>
      <w:r w:rsidRPr="001E1384">
        <w:rPr>
          <w:rFonts w:ascii="Aptos" w:hAnsi="Aptos"/>
        </w:rPr>
        <w:t>Work with the LA, agencies, and safeguarding partners to overcome barriers to attendance</w:t>
      </w:r>
    </w:p>
    <w:p w14:paraId="4B5A4204" w14:textId="77777777" w:rsidR="003A50E8" w:rsidRPr="001E1384" w:rsidRDefault="008C7C37" w:rsidP="00717598">
      <w:pPr>
        <w:pStyle w:val="ListParagraph"/>
        <w:numPr>
          <w:ilvl w:val="0"/>
          <w:numId w:val="11"/>
        </w:numPr>
        <w:rPr>
          <w:rFonts w:ascii="Aptos" w:hAnsi="Aptos"/>
        </w:rPr>
      </w:pPr>
      <w:r w:rsidRPr="001E1384">
        <w:rPr>
          <w:rFonts w:ascii="Aptos" w:hAnsi="Aptos"/>
        </w:rPr>
        <w:t>Advise the Headteacher when to issue fixed penalty notices</w:t>
      </w:r>
    </w:p>
    <w:p w14:paraId="60A38292" w14:textId="77777777" w:rsidR="003A50E8" w:rsidRPr="001E1384" w:rsidRDefault="008C7C37" w:rsidP="00717598">
      <w:pPr>
        <w:pStyle w:val="ListParagraph"/>
        <w:numPr>
          <w:ilvl w:val="0"/>
          <w:numId w:val="11"/>
        </w:numPr>
        <w:rPr>
          <w:rFonts w:ascii="Aptos" w:hAnsi="Aptos"/>
        </w:rPr>
      </w:pPr>
      <w:r w:rsidRPr="001E1384">
        <w:rPr>
          <w:rFonts w:ascii="Aptos" w:hAnsi="Aptos"/>
        </w:rPr>
        <w:t>Attend wellbeing home visits where required</w:t>
      </w:r>
    </w:p>
    <w:p w14:paraId="7BD50330" w14:textId="77777777" w:rsidR="003A50E8" w:rsidRPr="001E1384" w:rsidRDefault="008C7C37" w:rsidP="00717598">
      <w:pPr>
        <w:pStyle w:val="ListParagraph"/>
        <w:numPr>
          <w:ilvl w:val="0"/>
          <w:numId w:val="11"/>
        </w:numPr>
        <w:rPr>
          <w:rFonts w:ascii="Aptos" w:hAnsi="Aptos"/>
        </w:rPr>
      </w:pPr>
      <w:r w:rsidRPr="001E1384">
        <w:rPr>
          <w:rFonts w:ascii="Aptos" w:hAnsi="Aptos"/>
        </w:rPr>
        <w:t>Escalate concerns when deemed appropriate as per the Safeguarding and Child Protection Policy</w:t>
      </w:r>
    </w:p>
    <w:p w14:paraId="35E834B6" w14:textId="77777777" w:rsidR="003A50E8" w:rsidRPr="001E1384" w:rsidRDefault="008C7C37" w:rsidP="00717598">
      <w:pPr>
        <w:pStyle w:val="ListParagraph"/>
        <w:numPr>
          <w:ilvl w:val="0"/>
          <w:numId w:val="11"/>
        </w:numPr>
        <w:rPr>
          <w:rFonts w:ascii="Aptos" w:hAnsi="Aptos"/>
        </w:rPr>
      </w:pPr>
      <w:r w:rsidRPr="001E1384">
        <w:rPr>
          <w:rFonts w:ascii="Aptos" w:hAnsi="Aptos"/>
        </w:rPr>
        <w:t>Lead attendance training for staff and governors</w:t>
      </w:r>
    </w:p>
    <w:p w14:paraId="780B8297" w14:textId="57630D60" w:rsidR="003A50E8" w:rsidRPr="00E33002" w:rsidRDefault="008C7C37" w:rsidP="00717598">
      <w:pPr>
        <w:pStyle w:val="ListParagraph"/>
        <w:numPr>
          <w:ilvl w:val="0"/>
          <w:numId w:val="11"/>
        </w:numPr>
        <w:rPr>
          <w:rFonts w:ascii="Aptos" w:hAnsi="Aptos"/>
        </w:rPr>
      </w:pPr>
      <w:r w:rsidRPr="001E1384">
        <w:rPr>
          <w:rFonts w:ascii="Aptos" w:hAnsi="Aptos"/>
        </w:rPr>
        <w:t>Communicate attendance concerns to the pupil’s social worker, if they have one or The Virtual School Head, if the pupil is a looked after child. This will be done as soon as there is an attendance concern and immediately upon becoming a persistent absentee. Unexplained absences will also be communicated to the social worker and Virtual School Head, if the pupil has one.</w:t>
      </w:r>
    </w:p>
    <w:p w14:paraId="7EDE20B6" w14:textId="074FF8A7" w:rsidR="003A50E8" w:rsidRPr="00E33002" w:rsidRDefault="008C7C37" w:rsidP="00717598">
      <w:pPr>
        <w:rPr>
          <w:b/>
          <w:bCs/>
        </w:rPr>
      </w:pPr>
      <w:r w:rsidRPr="00E33002">
        <w:rPr>
          <w:b/>
          <w:bCs/>
        </w:rPr>
        <w:t>Senior Leadership Team</w:t>
      </w:r>
    </w:p>
    <w:p w14:paraId="2A99D709" w14:textId="77777777" w:rsidR="003A50E8" w:rsidRPr="001E1384" w:rsidRDefault="008C7C37" w:rsidP="00717598">
      <w:pPr>
        <w:pStyle w:val="ListParagraph"/>
        <w:numPr>
          <w:ilvl w:val="0"/>
          <w:numId w:val="12"/>
        </w:numPr>
        <w:rPr>
          <w:rFonts w:ascii="Aptos" w:hAnsi="Aptos"/>
        </w:rPr>
      </w:pPr>
      <w:r w:rsidRPr="001E1384">
        <w:rPr>
          <w:rFonts w:ascii="Aptos" w:hAnsi="Aptos"/>
        </w:rPr>
        <w:t>Take a lead in promoting pupil attendance, ensuring it is the responsibility of all staff. Be curious, aware, vigilant, well-informed and listen to what children say about the barriers to accessing education</w:t>
      </w:r>
    </w:p>
    <w:p w14:paraId="6ADB43EB" w14:textId="77777777" w:rsidR="003A50E8" w:rsidRPr="001E1384" w:rsidRDefault="008C7C37" w:rsidP="00717598">
      <w:pPr>
        <w:pStyle w:val="ListParagraph"/>
        <w:numPr>
          <w:ilvl w:val="0"/>
          <w:numId w:val="12"/>
        </w:numPr>
        <w:rPr>
          <w:rFonts w:ascii="Aptos" w:hAnsi="Aptos"/>
        </w:rPr>
      </w:pPr>
      <w:r w:rsidRPr="001E1384">
        <w:rPr>
          <w:rFonts w:ascii="Aptos" w:hAnsi="Aptos"/>
        </w:rPr>
        <w:t>Ensure attendance has a high profile across the school.</w:t>
      </w:r>
    </w:p>
    <w:p w14:paraId="78C96B6E" w14:textId="77777777" w:rsidR="003A50E8" w:rsidRPr="001E1384" w:rsidRDefault="008C7C37" w:rsidP="00717598">
      <w:pPr>
        <w:pStyle w:val="ListParagraph"/>
        <w:numPr>
          <w:ilvl w:val="0"/>
          <w:numId w:val="12"/>
        </w:numPr>
        <w:rPr>
          <w:rFonts w:ascii="Aptos" w:hAnsi="Aptos"/>
        </w:rPr>
      </w:pPr>
      <w:r w:rsidRPr="001E1384">
        <w:rPr>
          <w:rFonts w:ascii="Aptos" w:hAnsi="Aptos"/>
        </w:rPr>
        <w:t>Work proactively on building strong relationships with families.</w:t>
      </w:r>
    </w:p>
    <w:p w14:paraId="622B4BE0" w14:textId="0A064572" w:rsidR="003A50E8" w:rsidRPr="001E1384" w:rsidRDefault="008C7C37" w:rsidP="00717598">
      <w:pPr>
        <w:pStyle w:val="ListParagraph"/>
        <w:numPr>
          <w:ilvl w:val="0"/>
          <w:numId w:val="12"/>
        </w:numPr>
        <w:rPr>
          <w:rFonts w:ascii="Aptos" w:hAnsi="Aptos"/>
        </w:rPr>
      </w:pPr>
      <w:r w:rsidRPr="001E1384">
        <w:rPr>
          <w:rFonts w:ascii="Aptos" w:hAnsi="Aptos"/>
        </w:rPr>
        <w:t xml:space="preserve">Build on a culture of challenge when addressing persistent illness absences with </w:t>
      </w:r>
      <w:r w:rsidR="00945A1F" w:rsidRPr="001E1384">
        <w:rPr>
          <w:rFonts w:ascii="Aptos" w:hAnsi="Aptos"/>
        </w:rPr>
        <w:t>parent/carer</w:t>
      </w:r>
      <w:r w:rsidRPr="001E1384">
        <w:rPr>
          <w:rFonts w:ascii="Aptos" w:hAnsi="Aptos"/>
        </w:rPr>
        <w:t>s.</w:t>
      </w:r>
    </w:p>
    <w:p w14:paraId="320AC663" w14:textId="77777777" w:rsidR="003A50E8" w:rsidRPr="001E1384" w:rsidRDefault="008C7C37" w:rsidP="00717598">
      <w:pPr>
        <w:pStyle w:val="ListParagraph"/>
        <w:numPr>
          <w:ilvl w:val="0"/>
          <w:numId w:val="12"/>
        </w:numPr>
        <w:rPr>
          <w:rFonts w:ascii="Aptos" w:hAnsi="Aptos"/>
        </w:rPr>
      </w:pPr>
      <w:r w:rsidRPr="001E1384">
        <w:rPr>
          <w:rFonts w:ascii="Aptos" w:hAnsi="Aptos"/>
        </w:rPr>
        <w:t xml:space="preserve">Attend </w:t>
      </w:r>
      <w:proofErr w:type="gramStart"/>
      <w:r w:rsidRPr="001E1384">
        <w:rPr>
          <w:rFonts w:ascii="Aptos" w:hAnsi="Aptos"/>
        </w:rPr>
        <w:t>wellbeing</w:t>
      </w:r>
      <w:proofErr w:type="gramEnd"/>
      <w:r w:rsidRPr="001E1384">
        <w:rPr>
          <w:rFonts w:ascii="Aptos" w:hAnsi="Aptos"/>
        </w:rPr>
        <w:t xml:space="preserve"> home visits where required.</w:t>
      </w:r>
    </w:p>
    <w:p w14:paraId="6269A106" w14:textId="77777777" w:rsidR="003A50E8" w:rsidRPr="001E1384" w:rsidRDefault="008C7C37" w:rsidP="00717598">
      <w:pPr>
        <w:pStyle w:val="ListParagraph"/>
        <w:numPr>
          <w:ilvl w:val="0"/>
          <w:numId w:val="12"/>
        </w:numPr>
        <w:rPr>
          <w:rFonts w:ascii="Aptos" w:hAnsi="Aptos"/>
        </w:rPr>
      </w:pPr>
      <w:r w:rsidRPr="001E1384">
        <w:rPr>
          <w:rFonts w:ascii="Aptos" w:hAnsi="Aptos"/>
        </w:rPr>
        <w:t xml:space="preserve">Escalate concerns </w:t>
      </w:r>
      <w:proofErr w:type="gramStart"/>
      <w:r w:rsidRPr="001E1384">
        <w:rPr>
          <w:rFonts w:ascii="Aptos" w:hAnsi="Aptos"/>
        </w:rPr>
        <w:t>where</w:t>
      </w:r>
      <w:proofErr w:type="gramEnd"/>
      <w:r w:rsidRPr="001E1384">
        <w:rPr>
          <w:rFonts w:ascii="Aptos" w:hAnsi="Aptos"/>
        </w:rPr>
        <w:t xml:space="preserve"> required as per the Safeguarding and Child Protection Policy.</w:t>
      </w:r>
    </w:p>
    <w:p w14:paraId="095353F3" w14:textId="77777777" w:rsidR="003A50E8" w:rsidRPr="001E1384" w:rsidRDefault="008C7C37" w:rsidP="00717598">
      <w:pPr>
        <w:pStyle w:val="ListParagraph"/>
        <w:numPr>
          <w:ilvl w:val="0"/>
          <w:numId w:val="12"/>
        </w:numPr>
        <w:rPr>
          <w:rFonts w:ascii="Aptos" w:hAnsi="Aptos"/>
        </w:rPr>
      </w:pPr>
      <w:r w:rsidRPr="001E1384">
        <w:rPr>
          <w:rFonts w:ascii="Aptos" w:hAnsi="Aptos"/>
        </w:rPr>
        <w:t>Liaise with Deputy Head and Assistant Head as appropriate to discuss attendance concerns for individual pupils.</w:t>
      </w:r>
    </w:p>
    <w:p w14:paraId="5CC852EA" w14:textId="77777777" w:rsidR="003A50E8" w:rsidRPr="001E1384" w:rsidRDefault="008C7C37" w:rsidP="00717598">
      <w:pPr>
        <w:pStyle w:val="ListParagraph"/>
        <w:numPr>
          <w:ilvl w:val="0"/>
          <w:numId w:val="12"/>
        </w:numPr>
        <w:rPr>
          <w:rFonts w:ascii="Aptos" w:hAnsi="Aptos"/>
        </w:rPr>
      </w:pPr>
      <w:r w:rsidRPr="001E1384">
        <w:rPr>
          <w:rFonts w:ascii="Aptos" w:hAnsi="Aptos"/>
        </w:rPr>
        <w:t>Participate in appropriate training in relation to attendance.</w:t>
      </w:r>
    </w:p>
    <w:p w14:paraId="0C21B959" w14:textId="77777777" w:rsidR="003A50E8" w:rsidRPr="001E1384" w:rsidRDefault="008C7C37" w:rsidP="00717598">
      <w:pPr>
        <w:pStyle w:val="ListParagraph"/>
        <w:numPr>
          <w:ilvl w:val="0"/>
          <w:numId w:val="12"/>
        </w:numPr>
        <w:rPr>
          <w:rFonts w:ascii="Aptos" w:hAnsi="Aptos"/>
        </w:rPr>
      </w:pPr>
      <w:r w:rsidRPr="001E1384">
        <w:rPr>
          <w:rFonts w:ascii="Aptos" w:hAnsi="Aptos"/>
        </w:rPr>
        <w:t>Ensure there are designated staff with day-to-day responsibility for attendance matters and ensure that adequate, protected time is allocated to discharge these responsibilities.</w:t>
      </w:r>
    </w:p>
    <w:p w14:paraId="68DD1801" w14:textId="283AB1D9" w:rsidR="003A50E8" w:rsidRPr="00E33002" w:rsidRDefault="008C7C37" w:rsidP="00717598">
      <w:pPr>
        <w:pStyle w:val="ListParagraph"/>
        <w:numPr>
          <w:ilvl w:val="0"/>
          <w:numId w:val="12"/>
        </w:numPr>
        <w:rPr>
          <w:rFonts w:ascii="Aptos" w:hAnsi="Aptos"/>
        </w:rPr>
      </w:pPr>
      <w:r w:rsidRPr="001E1384">
        <w:rPr>
          <w:rFonts w:ascii="Aptos" w:hAnsi="Aptos"/>
        </w:rPr>
        <w:t>Take overall responsibility for ensuring our school conforms to all statutory requirements in respect of attendance e.g., deletion from school roll is adhered to, for example.</w:t>
      </w:r>
    </w:p>
    <w:p w14:paraId="55D56C49" w14:textId="5E08DC50" w:rsidR="003A50E8" w:rsidRPr="00E33002" w:rsidRDefault="008C7C37" w:rsidP="00717598">
      <w:pPr>
        <w:rPr>
          <w:b/>
          <w:bCs/>
        </w:rPr>
      </w:pPr>
      <w:r w:rsidRPr="00E33002">
        <w:rPr>
          <w:b/>
          <w:bCs/>
        </w:rPr>
        <w:t>Headteacher</w:t>
      </w:r>
    </w:p>
    <w:p w14:paraId="77A80AB4" w14:textId="77777777" w:rsidR="003A50E8" w:rsidRPr="001E1384" w:rsidRDefault="008C7C37" w:rsidP="00717598">
      <w:pPr>
        <w:pStyle w:val="ListParagraph"/>
        <w:numPr>
          <w:ilvl w:val="0"/>
          <w:numId w:val="12"/>
        </w:numPr>
        <w:rPr>
          <w:rFonts w:ascii="Aptos" w:hAnsi="Aptos"/>
        </w:rPr>
      </w:pPr>
      <w:r w:rsidRPr="001E1384">
        <w:rPr>
          <w:rFonts w:ascii="Aptos" w:hAnsi="Aptos"/>
        </w:rPr>
        <w:t>Take a lead in promoting pupil attendance, ensuring it is the responsibility of all staff. Be aware, vigilant, well-informed and listen to what children say about the barriers to accessing education</w:t>
      </w:r>
    </w:p>
    <w:p w14:paraId="04AF8199" w14:textId="77777777" w:rsidR="003A50E8" w:rsidRPr="001E1384" w:rsidRDefault="008C7C37" w:rsidP="00717598">
      <w:pPr>
        <w:pStyle w:val="ListParagraph"/>
        <w:numPr>
          <w:ilvl w:val="0"/>
          <w:numId w:val="12"/>
        </w:numPr>
        <w:rPr>
          <w:rFonts w:ascii="Aptos" w:hAnsi="Aptos"/>
        </w:rPr>
      </w:pPr>
      <w:r w:rsidRPr="001E1384">
        <w:rPr>
          <w:rFonts w:ascii="Aptos" w:hAnsi="Aptos"/>
        </w:rPr>
        <w:t>Ensure the attendance policy is implemented consistently across the school</w:t>
      </w:r>
    </w:p>
    <w:p w14:paraId="5C0B74C4" w14:textId="77777777" w:rsidR="003A50E8" w:rsidRPr="001E1384" w:rsidRDefault="008C7C37" w:rsidP="00717598">
      <w:pPr>
        <w:pStyle w:val="ListParagraph"/>
        <w:numPr>
          <w:ilvl w:val="0"/>
          <w:numId w:val="12"/>
        </w:numPr>
        <w:rPr>
          <w:rFonts w:ascii="Aptos" w:hAnsi="Aptos"/>
        </w:rPr>
      </w:pPr>
      <w:r w:rsidRPr="001E1384">
        <w:rPr>
          <w:rFonts w:ascii="Aptos" w:hAnsi="Aptos"/>
        </w:rPr>
        <w:t>Ensure attendance is a target in performance appraisals</w:t>
      </w:r>
    </w:p>
    <w:p w14:paraId="3E8B6728" w14:textId="30540C73" w:rsidR="003A50E8" w:rsidRPr="001E1384" w:rsidRDefault="008C7C37" w:rsidP="00717598">
      <w:pPr>
        <w:pStyle w:val="ListParagraph"/>
        <w:numPr>
          <w:ilvl w:val="0"/>
          <w:numId w:val="12"/>
        </w:numPr>
        <w:rPr>
          <w:rFonts w:ascii="Aptos" w:hAnsi="Aptos"/>
        </w:rPr>
      </w:pPr>
      <w:r w:rsidRPr="001E1384">
        <w:rPr>
          <w:rFonts w:ascii="Aptos" w:hAnsi="Aptos"/>
        </w:rPr>
        <w:t>Ensure attendance has a high profile across the school in all communication</w:t>
      </w:r>
      <w:r w:rsidR="00E82AB6">
        <w:rPr>
          <w:rFonts w:ascii="Aptos" w:hAnsi="Aptos"/>
        </w:rPr>
        <w:t xml:space="preserve"> </w:t>
      </w:r>
      <w:r w:rsidRPr="001E1384">
        <w:rPr>
          <w:rFonts w:ascii="Aptos" w:hAnsi="Aptos"/>
        </w:rPr>
        <w:t>Support other staff in monitoring the attendance of individual pupils</w:t>
      </w:r>
    </w:p>
    <w:p w14:paraId="05014F36" w14:textId="77777777" w:rsidR="003A50E8" w:rsidRPr="001E1384" w:rsidRDefault="008C7C37" w:rsidP="00717598">
      <w:pPr>
        <w:pStyle w:val="ListParagraph"/>
        <w:numPr>
          <w:ilvl w:val="0"/>
          <w:numId w:val="12"/>
        </w:numPr>
        <w:rPr>
          <w:rFonts w:ascii="Aptos" w:hAnsi="Aptos"/>
        </w:rPr>
      </w:pPr>
      <w:r w:rsidRPr="001E1384">
        <w:rPr>
          <w:rFonts w:ascii="Aptos" w:hAnsi="Aptos"/>
        </w:rPr>
        <w:t>Agree with the SLT when to issue fixed penalty notices</w:t>
      </w:r>
    </w:p>
    <w:p w14:paraId="1E4890C1" w14:textId="77777777" w:rsidR="003A50E8" w:rsidRPr="001E1384" w:rsidRDefault="008C7C37" w:rsidP="00717598">
      <w:pPr>
        <w:pStyle w:val="ListParagraph"/>
        <w:numPr>
          <w:ilvl w:val="0"/>
          <w:numId w:val="12"/>
        </w:numPr>
        <w:rPr>
          <w:rFonts w:ascii="Aptos" w:hAnsi="Aptos"/>
        </w:rPr>
      </w:pPr>
      <w:r w:rsidRPr="001E1384">
        <w:rPr>
          <w:rFonts w:ascii="Aptos" w:hAnsi="Aptos"/>
        </w:rPr>
        <w:t>Decide whether to grant leave during term time for exceptional circumstances</w:t>
      </w:r>
    </w:p>
    <w:p w14:paraId="531C748F" w14:textId="5B8FD1B1" w:rsidR="003A50E8" w:rsidRPr="0001550C" w:rsidRDefault="008C7C37" w:rsidP="00717598">
      <w:pPr>
        <w:pStyle w:val="ListParagraph"/>
        <w:numPr>
          <w:ilvl w:val="0"/>
          <w:numId w:val="12"/>
        </w:numPr>
        <w:rPr>
          <w:rFonts w:ascii="Aptos" w:hAnsi="Aptos"/>
        </w:rPr>
      </w:pPr>
      <w:r w:rsidRPr="001E1384">
        <w:rPr>
          <w:rFonts w:ascii="Aptos" w:hAnsi="Aptos"/>
        </w:rPr>
        <w:lastRenderedPageBreak/>
        <w:t>Ensure attendance training is including provided to staff annually</w:t>
      </w:r>
    </w:p>
    <w:p w14:paraId="5ADC44CC" w14:textId="4BAD3DC4" w:rsidR="003A50E8" w:rsidRPr="0001550C" w:rsidRDefault="008C7C37" w:rsidP="00717598">
      <w:pPr>
        <w:rPr>
          <w:rFonts w:ascii="Aptos" w:hAnsi="Aptos"/>
          <w:b/>
          <w:bCs/>
        </w:rPr>
      </w:pPr>
      <w:r w:rsidRPr="0001550C">
        <w:rPr>
          <w:rFonts w:ascii="Aptos" w:hAnsi="Aptos"/>
          <w:b/>
          <w:bCs/>
        </w:rPr>
        <w:t>Governing Board</w:t>
      </w:r>
    </w:p>
    <w:p w14:paraId="4F4828F0" w14:textId="77777777" w:rsidR="003A50E8" w:rsidRPr="001E1384" w:rsidRDefault="008C7C37" w:rsidP="00717598">
      <w:pPr>
        <w:pStyle w:val="ListParagraph"/>
        <w:numPr>
          <w:ilvl w:val="0"/>
          <w:numId w:val="13"/>
        </w:numPr>
        <w:rPr>
          <w:rFonts w:ascii="Aptos" w:hAnsi="Aptos"/>
        </w:rPr>
      </w:pPr>
      <w:proofErr w:type="spellStart"/>
      <w:r w:rsidRPr="001E1384">
        <w:rPr>
          <w:rFonts w:ascii="Aptos" w:hAnsi="Aptos"/>
        </w:rPr>
        <w:t>Recognise</w:t>
      </w:r>
      <w:proofErr w:type="spellEnd"/>
      <w:r w:rsidRPr="001E1384">
        <w:rPr>
          <w:rFonts w:ascii="Aptos" w:hAnsi="Aptos"/>
        </w:rPr>
        <w:t xml:space="preserve"> the importance of school attendance and promote it across the school’s ethos and policies</w:t>
      </w:r>
    </w:p>
    <w:p w14:paraId="1E576F6F" w14:textId="77777777" w:rsidR="003A50E8" w:rsidRPr="001E1384" w:rsidRDefault="008C7C37" w:rsidP="00717598">
      <w:pPr>
        <w:pStyle w:val="ListParagraph"/>
        <w:numPr>
          <w:ilvl w:val="0"/>
          <w:numId w:val="13"/>
        </w:numPr>
        <w:rPr>
          <w:rFonts w:ascii="Aptos" w:hAnsi="Aptos"/>
        </w:rPr>
      </w:pPr>
      <w:r w:rsidRPr="001E1384">
        <w:rPr>
          <w:rFonts w:ascii="Aptos" w:hAnsi="Aptos"/>
        </w:rPr>
        <w:t>Review the implementation of the School Attendance Policy</w:t>
      </w:r>
    </w:p>
    <w:p w14:paraId="1B5AAC8D" w14:textId="77777777" w:rsidR="003A50E8" w:rsidRPr="001E1384" w:rsidRDefault="008C7C37" w:rsidP="00717598">
      <w:pPr>
        <w:pStyle w:val="ListParagraph"/>
        <w:numPr>
          <w:ilvl w:val="0"/>
          <w:numId w:val="13"/>
        </w:numPr>
        <w:rPr>
          <w:rFonts w:ascii="Aptos" w:hAnsi="Aptos"/>
        </w:rPr>
      </w:pPr>
      <w:r w:rsidRPr="001E1384">
        <w:rPr>
          <w:rFonts w:ascii="Aptos" w:hAnsi="Aptos"/>
        </w:rPr>
        <w:t>Ensure the school fulfil their statutory duties</w:t>
      </w:r>
    </w:p>
    <w:p w14:paraId="009A4BAF" w14:textId="77777777" w:rsidR="003A50E8" w:rsidRPr="001E1384" w:rsidRDefault="008C7C37" w:rsidP="00717598">
      <w:pPr>
        <w:pStyle w:val="ListParagraph"/>
        <w:numPr>
          <w:ilvl w:val="0"/>
          <w:numId w:val="13"/>
        </w:numPr>
        <w:rPr>
          <w:rFonts w:ascii="Aptos" w:hAnsi="Aptos"/>
        </w:rPr>
      </w:pPr>
      <w:r w:rsidRPr="001E1384">
        <w:rPr>
          <w:rFonts w:ascii="Aptos" w:hAnsi="Aptos"/>
        </w:rPr>
        <w:t>Ensure the importance of school attendance is promoted across policies and procedures</w:t>
      </w:r>
    </w:p>
    <w:p w14:paraId="3A561D5D" w14:textId="77777777" w:rsidR="003A50E8" w:rsidRPr="001E1384" w:rsidRDefault="008C7C37" w:rsidP="00717598">
      <w:pPr>
        <w:pStyle w:val="ListParagraph"/>
        <w:numPr>
          <w:ilvl w:val="0"/>
          <w:numId w:val="13"/>
        </w:numPr>
        <w:rPr>
          <w:rFonts w:ascii="Aptos" w:hAnsi="Aptos"/>
        </w:rPr>
      </w:pPr>
      <w:r w:rsidRPr="001E1384">
        <w:rPr>
          <w:rFonts w:ascii="Aptos" w:hAnsi="Aptos"/>
        </w:rPr>
        <w:t>Discuss the targets for attendance with the Headteacher and review progress towards these at Board meetings.</w:t>
      </w:r>
    </w:p>
    <w:p w14:paraId="72CCB4F9" w14:textId="6491FFF5" w:rsidR="003A50E8" w:rsidRPr="001E1384" w:rsidRDefault="008C7C37" w:rsidP="00717598">
      <w:pPr>
        <w:pStyle w:val="ListParagraph"/>
        <w:numPr>
          <w:ilvl w:val="0"/>
          <w:numId w:val="13"/>
        </w:numPr>
        <w:rPr>
          <w:rFonts w:ascii="Aptos" w:hAnsi="Aptos"/>
        </w:rPr>
      </w:pPr>
      <w:r w:rsidRPr="001E1384">
        <w:rPr>
          <w:rFonts w:ascii="Aptos" w:hAnsi="Aptos"/>
        </w:rPr>
        <w:t>Regularly monitor attendance figures through data analysis at Board meetings. Ask questions about attendance trends and be curious about what is being done to challenge and prevent persistent poor absence</w:t>
      </w:r>
    </w:p>
    <w:p w14:paraId="3247A453" w14:textId="77777777" w:rsidR="003A50E8" w:rsidRPr="001E1384" w:rsidRDefault="003A50E8" w:rsidP="00717598">
      <w:pPr>
        <w:rPr>
          <w:rFonts w:ascii="Aptos" w:hAnsi="Aptos"/>
        </w:rPr>
      </w:pPr>
    </w:p>
    <w:p w14:paraId="494CE897" w14:textId="1AB3D9FE" w:rsidR="003A50E8" w:rsidRPr="000E02E7" w:rsidRDefault="008C7C37" w:rsidP="00717598">
      <w:pPr>
        <w:rPr>
          <w:rFonts w:ascii="Aptos" w:hAnsi="Aptos"/>
          <w:b/>
          <w:bCs/>
        </w:rPr>
      </w:pPr>
      <w:r w:rsidRPr="0001550C">
        <w:rPr>
          <w:rFonts w:ascii="Aptos" w:hAnsi="Aptos"/>
          <w:b/>
          <w:bCs/>
        </w:rPr>
        <w:t>Figure 1:</w:t>
      </w:r>
    </w:p>
    <w:p w14:paraId="2791BB2F" w14:textId="0A83ECD6" w:rsidR="003A50E8" w:rsidRPr="008A4D28" w:rsidRDefault="008C7C37" w:rsidP="00717598">
      <w:pPr>
        <w:rPr>
          <w:rFonts w:ascii="Aptos" w:hAnsi="Aptos"/>
          <w:b/>
          <w:bCs/>
          <w:color w:val="004E9A"/>
        </w:rPr>
      </w:pPr>
      <w:r w:rsidRPr="008A4D28">
        <w:rPr>
          <w:rFonts w:ascii="Aptos" w:hAnsi="Aptos"/>
          <w:b/>
          <w:bCs/>
          <w:color w:val="004E9A"/>
        </w:rPr>
        <w:t>There are 190 school days each year, this means that there are 175 non-school days a year.</w:t>
      </w:r>
    </w:p>
    <w:p w14:paraId="0F02349F" w14:textId="60FCBF1B" w:rsidR="003A50E8" w:rsidRPr="001E1384" w:rsidRDefault="008C7C37" w:rsidP="00717598">
      <w:pPr>
        <w:rPr>
          <w:rFonts w:ascii="Aptos" w:hAnsi="Aptos"/>
        </w:rPr>
      </w:pPr>
      <w:r w:rsidRPr="001E1384">
        <w:rPr>
          <w:rFonts w:ascii="Aptos" w:hAnsi="Aptos"/>
        </w:rPr>
        <w:t xml:space="preserve">*Persistent Absence is defined as: 10% or more of sessions missed (based on each pupil’s possible sessions). Absences may be </w:t>
      </w:r>
      <w:proofErr w:type="spellStart"/>
      <w:r w:rsidRPr="001E1384">
        <w:rPr>
          <w:rFonts w:ascii="Aptos" w:hAnsi="Aptos"/>
        </w:rPr>
        <w:t>authorised</w:t>
      </w:r>
      <w:proofErr w:type="spellEnd"/>
      <w:r w:rsidRPr="001E1384">
        <w:rPr>
          <w:rFonts w:ascii="Aptos" w:hAnsi="Aptos"/>
        </w:rPr>
        <w:t xml:space="preserve"> or </w:t>
      </w:r>
      <w:proofErr w:type="spellStart"/>
      <w:r w:rsidRPr="001E1384">
        <w:rPr>
          <w:rFonts w:ascii="Aptos" w:hAnsi="Aptos"/>
        </w:rPr>
        <w:t>unauthorised</w:t>
      </w:r>
      <w:proofErr w:type="spellEnd"/>
      <w:r w:rsidRPr="001E1384">
        <w:rPr>
          <w:rFonts w:ascii="Aptos" w:hAnsi="Aptos"/>
        </w:rPr>
        <w:t>.</w:t>
      </w:r>
    </w:p>
    <w:p w14:paraId="32BE77A2" w14:textId="53415211" w:rsidR="00FD033D" w:rsidRDefault="008C7C37" w:rsidP="00717598">
      <w:pPr>
        <w:rPr>
          <w:rFonts w:ascii="Aptos" w:hAnsi="Aptos"/>
        </w:rPr>
      </w:pPr>
      <w:r w:rsidRPr="001E1384">
        <w:rPr>
          <w:rFonts w:ascii="Aptos" w:hAnsi="Aptos"/>
        </w:rPr>
        <w:t xml:space="preserve">** Severe Absence is defined as: 70% or more of sessions missed (based on each pupil’s possible sessions). Absences may be </w:t>
      </w:r>
      <w:proofErr w:type="spellStart"/>
      <w:r w:rsidRPr="001E1384">
        <w:rPr>
          <w:rFonts w:ascii="Aptos" w:hAnsi="Aptos"/>
        </w:rPr>
        <w:t>authorised</w:t>
      </w:r>
      <w:proofErr w:type="spellEnd"/>
      <w:r w:rsidRPr="001E1384">
        <w:rPr>
          <w:rFonts w:ascii="Aptos" w:hAnsi="Aptos"/>
        </w:rPr>
        <w:t xml:space="preserve"> or </w:t>
      </w:r>
      <w:proofErr w:type="spellStart"/>
      <w:r w:rsidRPr="001E1384">
        <w:rPr>
          <w:rFonts w:ascii="Aptos" w:hAnsi="Aptos"/>
        </w:rPr>
        <w:t>unauthorised</w:t>
      </w:r>
      <w:proofErr w:type="spellEnd"/>
      <w:r w:rsidRPr="001E1384">
        <w:rPr>
          <w:rFonts w:ascii="Aptos" w:hAnsi="Aptos"/>
        </w:rPr>
        <w:t>.</w:t>
      </w:r>
      <w:bookmarkStart w:id="36" w:name="_heading=h.26in1rg" w:colFirst="0" w:colLast="0"/>
      <w:bookmarkEnd w:id="36"/>
    </w:p>
    <w:p w14:paraId="4B8CDD9F" w14:textId="77777777" w:rsidR="00CB2686" w:rsidRPr="001E1384" w:rsidRDefault="00CB2686" w:rsidP="00717598">
      <w:pPr>
        <w:rPr>
          <w:rFonts w:ascii="Aptos" w:hAnsi="Aptos"/>
        </w:rPr>
      </w:pPr>
    </w:p>
    <w:p w14:paraId="137B37B4" w14:textId="1FC00702" w:rsidR="003A50E8" w:rsidRPr="00DC3987" w:rsidRDefault="008C7C37" w:rsidP="009164E9">
      <w:pPr>
        <w:pStyle w:val="Heading1"/>
      </w:pPr>
      <w:bookmarkStart w:id="37" w:name="_Toc181613374"/>
      <w:r w:rsidRPr="001E1384">
        <w:t xml:space="preserve">Appendix </w:t>
      </w:r>
      <w:r w:rsidR="00B00D9C" w:rsidRPr="001E1384">
        <w:t>2</w:t>
      </w:r>
      <w:r w:rsidR="00DC3987">
        <w:t xml:space="preserve"> </w:t>
      </w:r>
      <w:r w:rsidR="00DC3987" w:rsidRPr="00DC3987">
        <w:t xml:space="preserve">- </w:t>
      </w:r>
      <w:r w:rsidRPr="00DC3987">
        <w:t>Attendance Codes</w:t>
      </w:r>
      <w:bookmarkEnd w:id="37"/>
    </w:p>
    <w:p w14:paraId="7914A6D0" w14:textId="77777777" w:rsidR="003A50E8" w:rsidRPr="001E1384" w:rsidRDefault="003A50E8" w:rsidP="00717598">
      <w:pPr>
        <w:rPr>
          <w:rFonts w:ascii="Aptos" w:hAnsi="Aptos"/>
        </w:rPr>
      </w:pPr>
    </w:p>
    <w:p w14:paraId="28508322" w14:textId="77777777" w:rsidR="003A50E8" w:rsidRPr="001E1384" w:rsidRDefault="008C7C37" w:rsidP="00717598">
      <w:pPr>
        <w:rPr>
          <w:rFonts w:ascii="Aptos" w:hAnsi="Aptos"/>
        </w:rPr>
      </w:pPr>
      <w:r w:rsidRPr="001E1384">
        <w:rPr>
          <w:rFonts w:ascii="Aptos" w:hAnsi="Aptos"/>
        </w:rPr>
        <w:t>The following codes are taken from the DfE’s guidance on school attendance</w:t>
      </w:r>
    </w:p>
    <w:tbl>
      <w:tblPr>
        <w:tblW w:w="8660" w:type="dxa"/>
        <w:tblLook w:val="04A0" w:firstRow="1" w:lastRow="0" w:firstColumn="1" w:lastColumn="0" w:noHBand="0" w:noVBand="1"/>
      </w:tblPr>
      <w:tblGrid>
        <w:gridCol w:w="1260"/>
        <w:gridCol w:w="7400"/>
      </w:tblGrid>
      <w:tr w:rsidR="009A4D0A" w:rsidRPr="001E1384" w14:paraId="301183C1" w14:textId="77777777" w:rsidTr="00884FCC">
        <w:trPr>
          <w:trHeight w:val="1035"/>
        </w:trPr>
        <w:tc>
          <w:tcPr>
            <w:tcW w:w="8660" w:type="dxa"/>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14:paraId="158F2880" w14:textId="77777777" w:rsidR="009A4D0A" w:rsidRPr="001E1384" w:rsidRDefault="009A4D0A" w:rsidP="00717598">
            <w:pPr>
              <w:rPr>
                <w:rFonts w:ascii="Aptos" w:hAnsi="Aptos"/>
              </w:rPr>
            </w:pPr>
            <w:r w:rsidRPr="001E1384">
              <w:rPr>
                <w:rFonts w:ascii="Aptos" w:hAnsi="Aptos"/>
              </w:rPr>
              <w:t>Attendance codes</w:t>
            </w:r>
          </w:p>
        </w:tc>
      </w:tr>
      <w:tr w:rsidR="009A4D0A" w:rsidRPr="001E1384" w14:paraId="60E9633C" w14:textId="77777777" w:rsidTr="00884FCC">
        <w:trPr>
          <w:trHeight w:val="300"/>
        </w:trPr>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2AF84101" w14:textId="77777777" w:rsidR="009A4D0A" w:rsidRPr="001E1384" w:rsidRDefault="009A4D0A" w:rsidP="00717598">
            <w:pPr>
              <w:rPr>
                <w:rFonts w:ascii="Aptos" w:hAnsi="Aptos"/>
              </w:rPr>
            </w:pPr>
            <w:r w:rsidRPr="001E1384">
              <w:rPr>
                <w:rFonts w:ascii="Aptos" w:hAnsi="Aptos"/>
              </w:rPr>
              <w:t> </w:t>
            </w:r>
          </w:p>
        </w:tc>
        <w:tc>
          <w:tcPr>
            <w:tcW w:w="7400" w:type="dxa"/>
            <w:tcBorders>
              <w:top w:val="nil"/>
              <w:left w:val="nil"/>
              <w:bottom w:val="single" w:sz="4" w:space="0" w:color="auto"/>
              <w:right w:val="single" w:sz="4" w:space="0" w:color="auto"/>
            </w:tcBorders>
            <w:shd w:val="clear" w:color="auto" w:fill="auto"/>
            <w:noWrap/>
            <w:vAlign w:val="bottom"/>
            <w:hideMark/>
          </w:tcPr>
          <w:p w14:paraId="10E29E8E" w14:textId="77777777" w:rsidR="009A4D0A" w:rsidRPr="001E1384" w:rsidRDefault="009A4D0A" w:rsidP="00717598">
            <w:pPr>
              <w:rPr>
                <w:rFonts w:ascii="Aptos" w:hAnsi="Aptos"/>
              </w:rPr>
            </w:pPr>
            <w:r w:rsidRPr="001E1384">
              <w:rPr>
                <w:rFonts w:ascii="Aptos" w:hAnsi="Aptos"/>
              </w:rPr>
              <w:t> </w:t>
            </w:r>
          </w:p>
        </w:tc>
      </w:tr>
      <w:tr w:rsidR="009A4D0A" w:rsidRPr="001E1384" w14:paraId="2E65B6F2"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7490D0BB" w14:textId="77777777" w:rsidR="009A4D0A" w:rsidRPr="001E1384" w:rsidRDefault="009A4D0A" w:rsidP="00717598">
            <w:pPr>
              <w:rPr>
                <w:rFonts w:ascii="Aptos" w:hAnsi="Aptos"/>
              </w:rPr>
            </w:pPr>
            <w:r w:rsidRPr="001E1384">
              <w:rPr>
                <w:rFonts w:ascii="Aptos" w:hAnsi="Aptos"/>
              </w:rPr>
              <w:t>Register Code</w:t>
            </w:r>
          </w:p>
        </w:tc>
        <w:tc>
          <w:tcPr>
            <w:tcW w:w="7400" w:type="dxa"/>
            <w:tcBorders>
              <w:top w:val="nil"/>
              <w:left w:val="nil"/>
              <w:bottom w:val="single" w:sz="4" w:space="0" w:color="auto"/>
              <w:right w:val="single" w:sz="4" w:space="0" w:color="auto"/>
            </w:tcBorders>
            <w:shd w:val="clear" w:color="000000" w:fill="FFFFFF"/>
            <w:hideMark/>
          </w:tcPr>
          <w:p w14:paraId="72A49143" w14:textId="77777777" w:rsidR="009A4D0A" w:rsidRPr="001E1384" w:rsidRDefault="009A4D0A" w:rsidP="00717598">
            <w:pPr>
              <w:rPr>
                <w:rFonts w:ascii="Aptos" w:hAnsi="Aptos"/>
              </w:rPr>
            </w:pPr>
            <w:r w:rsidRPr="001E1384">
              <w:rPr>
                <w:rFonts w:ascii="Aptos" w:hAnsi="Aptos"/>
              </w:rPr>
              <w:t>Description</w:t>
            </w:r>
          </w:p>
        </w:tc>
      </w:tr>
      <w:tr w:rsidR="009A4D0A" w:rsidRPr="001E1384" w14:paraId="55035195"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0F282248" w14:textId="77777777" w:rsidR="009A4D0A" w:rsidRPr="001E1384" w:rsidRDefault="009A4D0A" w:rsidP="00717598">
            <w:pPr>
              <w:rPr>
                <w:rFonts w:ascii="Aptos" w:hAnsi="Aptos"/>
              </w:rPr>
            </w:pPr>
            <w:r w:rsidRPr="001E1384">
              <w:rPr>
                <w:rFonts w:ascii="Aptos" w:hAnsi="Aptos"/>
              </w:rPr>
              <w:t>/</w:t>
            </w:r>
          </w:p>
        </w:tc>
        <w:tc>
          <w:tcPr>
            <w:tcW w:w="7400" w:type="dxa"/>
            <w:tcBorders>
              <w:top w:val="nil"/>
              <w:left w:val="nil"/>
              <w:bottom w:val="single" w:sz="4" w:space="0" w:color="auto"/>
              <w:right w:val="single" w:sz="4" w:space="0" w:color="auto"/>
            </w:tcBorders>
            <w:shd w:val="clear" w:color="000000" w:fill="FFFFFF"/>
            <w:hideMark/>
          </w:tcPr>
          <w:p w14:paraId="11B7D8C2" w14:textId="77777777" w:rsidR="009A4D0A" w:rsidRPr="001E1384" w:rsidRDefault="009A4D0A" w:rsidP="00717598">
            <w:pPr>
              <w:rPr>
                <w:rFonts w:ascii="Aptos" w:hAnsi="Aptos"/>
              </w:rPr>
            </w:pPr>
            <w:r w:rsidRPr="001E1384">
              <w:rPr>
                <w:rFonts w:ascii="Aptos" w:hAnsi="Aptos"/>
              </w:rPr>
              <w:t>Present AM </w:t>
            </w:r>
          </w:p>
        </w:tc>
      </w:tr>
      <w:tr w:rsidR="009A4D0A" w:rsidRPr="001E1384" w14:paraId="67DA2690"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7B5DA96D" w14:textId="77777777" w:rsidR="009A4D0A" w:rsidRPr="001E1384" w:rsidRDefault="009A4D0A" w:rsidP="00717598">
            <w:pPr>
              <w:rPr>
                <w:rFonts w:ascii="Aptos" w:hAnsi="Aptos"/>
              </w:rPr>
            </w:pPr>
            <w:r w:rsidRPr="001E1384">
              <w:rPr>
                <w:rFonts w:ascii="Aptos" w:hAnsi="Aptos"/>
              </w:rPr>
              <w:t>\</w:t>
            </w:r>
          </w:p>
        </w:tc>
        <w:tc>
          <w:tcPr>
            <w:tcW w:w="7400" w:type="dxa"/>
            <w:tcBorders>
              <w:top w:val="nil"/>
              <w:left w:val="nil"/>
              <w:bottom w:val="single" w:sz="4" w:space="0" w:color="auto"/>
              <w:right w:val="single" w:sz="4" w:space="0" w:color="auto"/>
            </w:tcBorders>
            <w:shd w:val="clear" w:color="000000" w:fill="FFFFFF"/>
            <w:hideMark/>
          </w:tcPr>
          <w:p w14:paraId="5339B4CE" w14:textId="77777777" w:rsidR="009A4D0A" w:rsidRPr="001E1384" w:rsidRDefault="009A4D0A" w:rsidP="00717598">
            <w:pPr>
              <w:rPr>
                <w:rFonts w:ascii="Aptos" w:hAnsi="Aptos"/>
              </w:rPr>
            </w:pPr>
            <w:r w:rsidRPr="001E1384">
              <w:rPr>
                <w:rFonts w:ascii="Aptos" w:hAnsi="Aptos"/>
              </w:rPr>
              <w:t>Present PM </w:t>
            </w:r>
          </w:p>
        </w:tc>
      </w:tr>
      <w:tr w:rsidR="009A4D0A" w:rsidRPr="001E1384" w14:paraId="35C74DBF"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37065973" w14:textId="77777777" w:rsidR="009A4D0A" w:rsidRPr="001E1384" w:rsidRDefault="009A4D0A" w:rsidP="00717598">
            <w:pPr>
              <w:rPr>
                <w:rFonts w:ascii="Aptos" w:hAnsi="Aptos"/>
              </w:rPr>
            </w:pPr>
            <w:r w:rsidRPr="001E1384">
              <w:rPr>
                <w:rFonts w:ascii="Aptos" w:hAnsi="Aptos"/>
              </w:rPr>
              <w:t>L</w:t>
            </w:r>
          </w:p>
        </w:tc>
        <w:tc>
          <w:tcPr>
            <w:tcW w:w="7400" w:type="dxa"/>
            <w:tcBorders>
              <w:top w:val="nil"/>
              <w:left w:val="nil"/>
              <w:bottom w:val="single" w:sz="4" w:space="0" w:color="auto"/>
              <w:right w:val="single" w:sz="4" w:space="0" w:color="auto"/>
            </w:tcBorders>
            <w:shd w:val="clear" w:color="000000" w:fill="FFFFFF"/>
            <w:hideMark/>
          </w:tcPr>
          <w:p w14:paraId="09A26347" w14:textId="77777777" w:rsidR="009A4D0A" w:rsidRPr="001E1384" w:rsidRDefault="009A4D0A" w:rsidP="00717598">
            <w:pPr>
              <w:rPr>
                <w:rFonts w:ascii="Aptos" w:hAnsi="Aptos"/>
              </w:rPr>
            </w:pPr>
            <w:r w:rsidRPr="001E1384">
              <w:rPr>
                <w:rFonts w:ascii="Aptos" w:hAnsi="Aptos"/>
              </w:rPr>
              <w:t>Late (before registers closed) marked as present </w:t>
            </w:r>
          </w:p>
        </w:tc>
      </w:tr>
      <w:tr w:rsidR="009A4D0A" w:rsidRPr="001E1384" w14:paraId="40007987"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39FE5FA5" w14:textId="77777777" w:rsidR="009A4D0A" w:rsidRPr="001E1384" w:rsidRDefault="009A4D0A" w:rsidP="00717598">
            <w:pPr>
              <w:rPr>
                <w:rFonts w:ascii="Aptos" w:hAnsi="Aptos"/>
              </w:rPr>
            </w:pPr>
            <w:r w:rsidRPr="001E1384">
              <w:rPr>
                <w:rFonts w:ascii="Aptos" w:hAnsi="Aptos"/>
              </w:rPr>
              <w:t>K</w:t>
            </w:r>
          </w:p>
        </w:tc>
        <w:tc>
          <w:tcPr>
            <w:tcW w:w="7400" w:type="dxa"/>
            <w:tcBorders>
              <w:top w:val="nil"/>
              <w:left w:val="nil"/>
              <w:bottom w:val="single" w:sz="4" w:space="0" w:color="auto"/>
              <w:right w:val="single" w:sz="4" w:space="0" w:color="auto"/>
            </w:tcBorders>
            <w:shd w:val="clear" w:color="000000" w:fill="FFFFFF"/>
            <w:hideMark/>
          </w:tcPr>
          <w:p w14:paraId="6EA80CD0" w14:textId="77777777" w:rsidR="009A4D0A" w:rsidRPr="001E1384" w:rsidRDefault="009A4D0A" w:rsidP="00717598">
            <w:pPr>
              <w:rPr>
                <w:rFonts w:ascii="Aptos" w:hAnsi="Aptos"/>
              </w:rPr>
            </w:pPr>
            <w:r w:rsidRPr="001E1384">
              <w:rPr>
                <w:rFonts w:ascii="Aptos" w:hAnsi="Aptos"/>
              </w:rPr>
              <w:t>Attending education provision arranged by the local authority</w:t>
            </w:r>
          </w:p>
        </w:tc>
      </w:tr>
      <w:tr w:rsidR="009A4D0A" w:rsidRPr="001E1384" w14:paraId="126FE5CC"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6D431485" w14:textId="77777777" w:rsidR="009A4D0A" w:rsidRPr="001E1384" w:rsidRDefault="009A4D0A" w:rsidP="00717598">
            <w:pPr>
              <w:rPr>
                <w:rFonts w:ascii="Aptos" w:hAnsi="Aptos"/>
              </w:rPr>
            </w:pPr>
            <w:r w:rsidRPr="001E1384">
              <w:rPr>
                <w:rFonts w:ascii="Aptos" w:hAnsi="Aptos"/>
              </w:rPr>
              <w:t>C</w:t>
            </w:r>
          </w:p>
        </w:tc>
        <w:tc>
          <w:tcPr>
            <w:tcW w:w="7400" w:type="dxa"/>
            <w:tcBorders>
              <w:top w:val="nil"/>
              <w:left w:val="nil"/>
              <w:bottom w:val="single" w:sz="4" w:space="0" w:color="auto"/>
              <w:right w:val="single" w:sz="4" w:space="0" w:color="auto"/>
            </w:tcBorders>
            <w:shd w:val="clear" w:color="000000" w:fill="FFFFFF"/>
            <w:hideMark/>
          </w:tcPr>
          <w:p w14:paraId="41772269" w14:textId="77777777" w:rsidR="009A4D0A" w:rsidRPr="001E1384" w:rsidRDefault="009A4D0A" w:rsidP="00717598">
            <w:pPr>
              <w:rPr>
                <w:rFonts w:ascii="Aptos" w:hAnsi="Aptos"/>
              </w:rPr>
            </w:pPr>
            <w:proofErr w:type="spellStart"/>
            <w:r w:rsidRPr="001E1384">
              <w:rPr>
                <w:rFonts w:ascii="Aptos" w:hAnsi="Aptos"/>
              </w:rPr>
              <w:t>Authorised</w:t>
            </w:r>
            <w:proofErr w:type="spellEnd"/>
            <w:r w:rsidRPr="001E1384">
              <w:rPr>
                <w:rFonts w:ascii="Aptos" w:hAnsi="Aptos"/>
              </w:rPr>
              <w:t xml:space="preserve"> absence as pupil is absent due to other </w:t>
            </w:r>
            <w:proofErr w:type="spellStart"/>
            <w:r w:rsidRPr="001E1384">
              <w:rPr>
                <w:rFonts w:ascii="Aptos" w:hAnsi="Aptos"/>
              </w:rPr>
              <w:t>authorised</w:t>
            </w:r>
            <w:proofErr w:type="spellEnd"/>
            <w:r w:rsidRPr="001E1384">
              <w:rPr>
                <w:rFonts w:ascii="Aptos" w:hAnsi="Aptos"/>
              </w:rPr>
              <w:t xml:space="preserve"> circumstances</w:t>
            </w:r>
          </w:p>
        </w:tc>
      </w:tr>
      <w:tr w:rsidR="009A4D0A" w:rsidRPr="001E1384" w14:paraId="02032FF3"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69CF79CE" w14:textId="77777777" w:rsidR="009A4D0A" w:rsidRPr="001E1384" w:rsidRDefault="009A4D0A" w:rsidP="00717598">
            <w:pPr>
              <w:rPr>
                <w:rFonts w:ascii="Aptos" w:hAnsi="Aptos"/>
              </w:rPr>
            </w:pPr>
            <w:r w:rsidRPr="001E1384">
              <w:rPr>
                <w:rFonts w:ascii="Aptos" w:hAnsi="Aptos"/>
              </w:rPr>
              <w:t>C1</w:t>
            </w:r>
          </w:p>
        </w:tc>
        <w:tc>
          <w:tcPr>
            <w:tcW w:w="7400" w:type="dxa"/>
            <w:tcBorders>
              <w:top w:val="nil"/>
              <w:left w:val="nil"/>
              <w:bottom w:val="single" w:sz="4" w:space="0" w:color="auto"/>
              <w:right w:val="single" w:sz="4" w:space="0" w:color="auto"/>
            </w:tcBorders>
            <w:shd w:val="clear" w:color="000000" w:fill="FFFFFF"/>
            <w:hideMark/>
          </w:tcPr>
          <w:p w14:paraId="5780C49A" w14:textId="77777777" w:rsidR="009A4D0A" w:rsidRPr="001E1384" w:rsidRDefault="009A4D0A" w:rsidP="00717598">
            <w:pPr>
              <w:rPr>
                <w:rFonts w:ascii="Aptos" w:hAnsi="Aptos"/>
              </w:rPr>
            </w:pPr>
            <w:r w:rsidRPr="001E1384">
              <w:rPr>
                <w:rFonts w:ascii="Aptos" w:hAnsi="Aptos"/>
              </w:rPr>
              <w:t>Leave of absence for the purpose of participating in a regulated performance or undertaking regulated employment abroad.</w:t>
            </w:r>
          </w:p>
        </w:tc>
      </w:tr>
      <w:tr w:rsidR="009A4D0A" w:rsidRPr="001E1384" w14:paraId="06A439DB"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4F533540" w14:textId="77777777" w:rsidR="009A4D0A" w:rsidRPr="001E1384" w:rsidRDefault="009A4D0A" w:rsidP="00717598">
            <w:pPr>
              <w:rPr>
                <w:rFonts w:ascii="Aptos" w:hAnsi="Aptos"/>
              </w:rPr>
            </w:pPr>
            <w:r w:rsidRPr="001E1384">
              <w:rPr>
                <w:rFonts w:ascii="Aptos" w:hAnsi="Aptos"/>
              </w:rPr>
              <w:lastRenderedPageBreak/>
              <w:t>C2</w:t>
            </w:r>
          </w:p>
        </w:tc>
        <w:tc>
          <w:tcPr>
            <w:tcW w:w="7400" w:type="dxa"/>
            <w:tcBorders>
              <w:top w:val="nil"/>
              <w:left w:val="nil"/>
              <w:bottom w:val="single" w:sz="4" w:space="0" w:color="auto"/>
              <w:right w:val="single" w:sz="4" w:space="0" w:color="auto"/>
            </w:tcBorders>
            <w:shd w:val="clear" w:color="000000" w:fill="FFFFFF"/>
            <w:hideMark/>
          </w:tcPr>
          <w:p w14:paraId="462EA607" w14:textId="77777777" w:rsidR="009A4D0A" w:rsidRPr="001E1384" w:rsidRDefault="009A4D0A" w:rsidP="00717598">
            <w:pPr>
              <w:rPr>
                <w:rFonts w:ascii="Aptos" w:hAnsi="Aptos"/>
              </w:rPr>
            </w:pPr>
            <w:r w:rsidRPr="001E1384">
              <w:rPr>
                <w:rFonts w:ascii="Aptos" w:hAnsi="Aptos"/>
              </w:rPr>
              <w:t>Leave of absence for a compulsory school age pupil subject to a part-time timetable</w:t>
            </w:r>
          </w:p>
        </w:tc>
      </w:tr>
      <w:tr w:rsidR="009A4D0A" w:rsidRPr="001E1384" w14:paraId="75D7B050"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654C3BD5" w14:textId="77777777" w:rsidR="009A4D0A" w:rsidRPr="001E1384" w:rsidRDefault="009A4D0A" w:rsidP="00717598">
            <w:pPr>
              <w:rPr>
                <w:rFonts w:ascii="Aptos" w:hAnsi="Aptos"/>
              </w:rPr>
            </w:pPr>
            <w:r w:rsidRPr="001E1384">
              <w:rPr>
                <w:rFonts w:ascii="Aptos" w:hAnsi="Aptos"/>
              </w:rPr>
              <w:t>E</w:t>
            </w:r>
          </w:p>
        </w:tc>
        <w:tc>
          <w:tcPr>
            <w:tcW w:w="7400" w:type="dxa"/>
            <w:tcBorders>
              <w:top w:val="nil"/>
              <w:left w:val="nil"/>
              <w:bottom w:val="single" w:sz="4" w:space="0" w:color="auto"/>
              <w:right w:val="single" w:sz="4" w:space="0" w:color="auto"/>
            </w:tcBorders>
            <w:shd w:val="clear" w:color="000000" w:fill="FFFFFF"/>
            <w:hideMark/>
          </w:tcPr>
          <w:p w14:paraId="38A039D7" w14:textId="77777777" w:rsidR="009A4D0A" w:rsidRPr="001E1384" w:rsidRDefault="009A4D0A" w:rsidP="00717598">
            <w:pPr>
              <w:rPr>
                <w:rFonts w:ascii="Aptos" w:hAnsi="Aptos"/>
              </w:rPr>
            </w:pPr>
            <w:proofErr w:type="spellStart"/>
            <w:r w:rsidRPr="001E1384">
              <w:rPr>
                <w:rFonts w:ascii="Aptos" w:hAnsi="Aptos"/>
              </w:rPr>
              <w:t>Authorised</w:t>
            </w:r>
            <w:proofErr w:type="spellEnd"/>
            <w:r w:rsidRPr="001E1384">
              <w:rPr>
                <w:rFonts w:ascii="Aptos" w:hAnsi="Aptos"/>
              </w:rPr>
              <w:t xml:space="preserve"> absence as pupil is excluded, with no alternative provision made</w:t>
            </w:r>
          </w:p>
        </w:tc>
      </w:tr>
      <w:tr w:rsidR="009A4D0A" w:rsidRPr="001E1384" w14:paraId="2440912B"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6E93EAA4" w14:textId="77777777" w:rsidR="009A4D0A" w:rsidRPr="001E1384" w:rsidRDefault="009A4D0A" w:rsidP="00717598">
            <w:pPr>
              <w:rPr>
                <w:rFonts w:ascii="Aptos" w:hAnsi="Aptos"/>
              </w:rPr>
            </w:pPr>
            <w:r w:rsidRPr="001E1384">
              <w:rPr>
                <w:rFonts w:ascii="Aptos" w:hAnsi="Aptos"/>
              </w:rPr>
              <w:t>I</w:t>
            </w:r>
          </w:p>
        </w:tc>
        <w:tc>
          <w:tcPr>
            <w:tcW w:w="7400" w:type="dxa"/>
            <w:tcBorders>
              <w:top w:val="nil"/>
              <w:left w:val="nil"/>
              <w:bottom w:val="single" w:sz="4" w:space="0" w:color="auto"/>
              <w:right w:val="single" w:sz="4" w:space="0" w:color="auto"/>
            </w:tcBorders>
            <w:shd w:val="clear" w:color="000000" w:fill="FFFFFF"/>
            <w:hideMark/>
          </w:tcPr>
          <w:p w14:paraId="3B9D7FE7" w14:textId="77777777" w:rsidR="009A4D0A" w:rsidRPr="001E1384" w:rsidRDefault="009A4D0A" w:rsidP="00717598">
            <w:pPr>
              <w:rPr>
                <w:rFonts w:ascii="Aptos" w:hAnsi="Aptos"/>
              </w:rPr>
            </w:pPr>
            <w:r w:rsidRPr="001E1384">
              <w:rPr>
                <w:rFonts w:ascii="Aptos" w:hAnsi="Aptos"/>
              </w:rPr>
              <w:t>Illness (NOT appointments)</w:t>
            </w:r>
          </w:p>
        </w:tc>
      </w:tr>
      <w:tr w:rsidR="009A4D0A" w:rsidRPr="001E1384" w14:paraId="0415B770"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5C0DE6B3" w14:textId="77777777" w:rsidR="009A4D0A" w:rsidRPr="001E1384" w:rsidRDefault="009A4D0A" w:rsidP="00717598">
            <w:pPr>
              <w:rPr>
                <w:rFonts w:ascii="Aptos" w:hAnsi="Aptos"/>
              </w:rPr>
            </w:pPr>
            <w:r w:rsidRPr="001E1384">
              <w:rPr>
                <w:rFonts w:ascii="Aptos" w:hAnsi="Aptos"/>
              </w:rPr>
              <w:t>M</w:t>
            </w:r>
          </w:p>
        </w:tc>
        <w:tc>
          <w:tcPr>
            <w:tcW w:w="7400" w:type="dxa"/>
            <w:tcBorders>
              <w:top w:val="nil"/>
              <w:left w:val="nil"/>
              <w:bottom w:val="single" w:sz="4" w:space="0" w:color="auto"/>
              <w:right w:val="single" w:sz="4" w:space="0" w:color="auto"/>
            </w:tcBorders>
            <w:shd w:val="clear" w:color="000000" w:fill="FFFFFF"/>
            <w:hideMark/>
          </w:tcPr>
          <w:p w14:paraId="1C585731" w14:textId="77777777" w:rsidR="009A4D0A" w:rsidRPr="001E1384" w:rsidRDefault="009A4D0A" w:rsidP="00717598">
            <w:pPr>
              <w:rPr>
                <w:rFonts w:ascii="Aptos" w:hAnsi="Aptos"/>
              </w:rPr>
            </w:pPr>
            <w:proofErr w:type="spellStart"/>
            <w:r w:rsidRPr="001E1384">
              <w:rPr>
                <w:rFonts w:ascii="Aptos" w:hAnsi="Aptos"/>
              </w:rPr>
              <w:t>Authorised</w:t>
            </w:r>
            <w:proofErr w:type="spellEnd"/>
            <w:r w:rsidRPr="001E1384">
              <w:rPr>
                <w:rFonts w:ascii="Aptos" w:hAnsi="Aptos"/>
              </w:rPr>
              <w:t xml:space="preserve"> absence due to medical/dental appointments</w:t>
            </w:r>
          </w:p>
        </w:tc>
      </w:tr>
      <w:tr w:rsidR="009A4D0A" w:rsidRPr="001E1384" w14:paraId="2849B16C"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502B05D9" w14:textId="77777777" w:rsidR="009A4D0A" w:rsidRPr="001E1384" w:rsidRDefault="009A4D0A" w:rsidP="00717598">
            <w:pPr>
              <w:rPr>
                <w:rFonts w:ascii="Aptos" w:hAnsi="Aptos"/>
              </w:rPr>
            </w:pPr>
            <w:r w:rsidRPr="001E1384">
              <w:rPr>
                <w:rFonts w:ascii="Aptos" w:hAnsi="Aptos"/>
              </w:rPr>
              <w:t>R</w:t>
            </w:r>
          </w:p>
        </w:tc>
        <w:tc>
          <w:tcPr>
            <w:tcW w:w="7400" w:type="dxa"/>
            <w:tcBorders>
              <w:top w:val="nil"/>
              <w:left w:val="nil"/>
              <w:bottom w:val="single" w:sz="4" w:space="0" w:color="auto"/>
              <w:right w:val="single" w:sz="4" w:space="0" w:color="auto"/>
            </w:tcBorders>
            <w:shd w:val="clear" w:color="000000" w:fill="FFFFFF"/>
            <w:hideMark/>
          </w:tcPr>
          <w:p w14:paraId="1D8C3E96" w14:textId="77777777" w:rsidR="009A4D0A" w:rsidRPr="001E1384" w:rsidRDefault="009A4D0A" w:rsidP="00717598">
            <w:pPr>
              <w:rPr>
                <w:rFonts w:ascii="Aptos" w:hAnsi="Aptos"/>
              </w:rPr>
            </w:pPr>
            <w:proofErr w:type="spellStart"/>
            <w:r w:rsidRPr="001E1384">
              <w:rPr>
                <w:rFonts w:ascii="Aptos" w:hAnsi="Aptos"/>
              </w:rPr>
              <w:t>Authorised</w:t>
            </w:r>
            <w:proofErr w:type="spellEnd"/>
            <w:r w:rsidRPr="001E1384">
              <w:rPr>
                <w:rFonts w:ascii="Aptos" w:hAnsi="Aptos"/>
              </w:rPr>
              <w:t xml:space="preserve"> absence due to religious observance</w:t>
            </w:r>
          </w:p>
        </w:tc>
      </w:tr>
      <w:tr w:rsidR="009A4D0A" w:rsidRPr="001E1384" w14:paraId="397CD88D"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2E28472A" w14:textId="77777777" w:rsidR="009A4D0A" w:rsidRPr="001E1384" w:rsidRDefault="009A4D0A" w:rsidP="00717598">
            <w:pPr>
              <w:rPr>
                <w:rFonts w:ascii="Aptos" w:hAnsi="Aptos"/>
              </w:rPr>
            </w:pPr>
            <w:r w:rsidRPr="001E1384">
              <w:rPr>
                <w:rFonts w:ascii="Aptos" w:hAnsi="Aptos"/>
              </w:rPr>
              <w:t>S</w:t>
            </w:r>
          </w:p>
        </w:tc>
        <w:tc>
          <w:tcPr>
            <w:tcW w:w="7400" w:type="dxa"/>
            <w:tcBorders>
              <w:top w:val="nil"/>
              <w:left w:val="nil"/>
              <w:bottom w:val="single" w:sz="4" w:space="0" w:color="auto"/>
              <w:right w:val="single" w:sz="4" w:space="0" w:color="auto"/>
            </w:tcBorders>
            <w:shd w:val="clear" w:color="000000" w:fill="FFFFFF"/>
            <w:hideMark/>
          </w:tcPr>
          <w:p w14:paraId="5A3EE24F" w14:textId="77777777" w:rsidR="009A4D0A" w:rsidRPr="001E1384" w:rsidRDefault="009A4D0A" w:rsidP="00717598">
            <w:pPr>
              <w:rPr>
                <w:rFonts w:ascii="Aptos" w:hAnsi="Aptos"/>
              </w:rPr>
            </w:pPr>
            <w:proofErr w:type="spellStart"/>
            <w:r w:rsidRPr="001E1384">
              <w:rPr>
                <w:rFonts w:ascii="Aptos" w:hAnsi="Aptos"/>
              </w:rPr>
              <w:t>Authorised</w:t>
            </w:r>
            <w:proofErr w:type="spellEnd"/>
            <w:r w:rsidRPr="001E1384">
              <w:rPr>
                <w:rFonts w:ascii="Aptos" w:hAnsi="Aptos"/>
              </w:rPr>
              <w:t xml:space="preserve"> absence due to study leave</w:t>
            </w:r>
          </w:p>
        </w:tc>
      </w:tr>
      <w:tr w:rsidR="009A4D0A" w:rsidRPr="001E1384" w14:paraId="44559636"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058C69A0" w14:textId="77777777" w:rsidR="009A4D0A" w:rsidRPr="001E1384" w:rsidRDefault="009A4D0A" w:rsidP="00717598">
            <w:pPr>
              <w:rPr>
                <w:rFonts w:ascii="Aptos" w:hAnsi="Aptos"/>
              </w:rPr>
            </w:pPr>
            <w:r w:rsidRPr="001E1384">
              <w:rPr>
                <w:rFonts w:ascii="Aptos" w:hAnsi="Aptos"/>
              </w:rPr>
              <w:t>T</w:t>
            </w:r>
          </w:p>
        </w:tc>
        <w:tc>
          <w:tcPr>
            <w:tcW w:w="7400" w:type="dxa"/>
            <w:tcBorders>
              <w:top w:val="nil"/>
              <w:left w:val="nil"/>
              <w:bottom w:val="single" w:sz="4" w:space="0" w:color="auto"/>
              <w:right w:val="single" w:sz="4" w:space="0" w:color="auto"/>
            </w:tcBorders>
            <w:shd w:val="clear" w:color="000000" w:fill="FFFFFF"/>
            <w:hideMark/>
          </w:tcPr>
          <w:p w14:paraId="76BCCEC7" w14:textId="77777777" w:rsidR="009A4D0A" w:rsidRPr="001E1384" w:rsidRDefault="009A4D0A" w:rsidP="00717598">
            <w:pPr>
              <w:rPr>
                <w:rFonts w:ascii="Aptos" w:hAnsi="Aptos"/>
              </w:rPr>
            </w:pPr>
            <w:proofErr w:type="spellStart"/>
            <w:r w:rsidRPr="001E1384">
              <w:rPr>
                <w:rFonts w:ascii="Aptos" w:hAnsi="Aptos"/>
              </w:rPr>
              <w:t>Authorised</w:t>
            </w:r>
            <w:proofErr w:type="spellEnd"/>
            <w:r w:rsidRPr="001E1384">
              <w:rPr>
                <w:rFonts w:ascii="Aptos" w:hAnsi="Aptos"/>
              </w:rPr>
              <w:t xml:space="preserve"> absence due to </w:t>
            </w:r>
            <w:proofErr w:type="spellStart"/>
            <w:r w:rsidRPr="001E1384">
              <w:rPr>
                <w:rFonts w:ascii="Aptos" w:hAnsi="Aptos"/>
              </w:rPr>
              <w:t>traveller</w:t>
            </w:r>
            <w:proofErr w:type="spellEnd"/>
            <w:r w:rsidRPr="001E1384">
              <w:rPr>
                <w:rFonts w:ascii="Aptos" w:hAnsi="Aptos"/>
              </w:rPr>
              <w:t xml:space="preserve"> absence</w:t>
            </w:r>
          </w:p>
        </w:tc>
      </w:tr>
      <w:tr w:rsidR="009A4D0A" w:rsidRPr="001E1384" w14:paraId="35B3B67F"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22708171" w14:textId="77777777" w:rsidR="009A4D0A" w:rsidRPr="001E1384" w:rsidRDefault="009A4D0A" w:rsidP="00717598">
            <w:pPr>
              <w:rPr>
                <w:rFonts w:ascii="Aptos" w:hAnsi="Aptos"/>
              </w:rPr>
            </w:pPr>
            <w:r w:rsidRPr="001E1384">
              <w:rPr>
                <w:rFonts w:ascii="Aptos" w:hAnsi="Aptos"/>
              </w:rPr>
              <w:t>J1</w:t>
            </w:r>
          </w:p>
        </w:tc>
        <w:tc>
          <w:tcPr>
            <w:tcW w:w="7400" w:type="dxa"/>
            <w:tcBorders>
              <w:top w:val="nil"/>
              <w:left w:val="nil"/>
              <w:bottom w:val="single" w:sz="4" w:space="0" w:color="auto"/>
              <w:right w:val="single" w:sz="4" w:space="0" w:color="auto"/>
            </w:tcBorders>
            <w:shd w:val="clear" w:color="000000" w:fill="FFFFFF"/>
            <w:hideMark/>
          </w:tcPr>
          <w:p w14:paraId="51228E23" w14:textId="77777777" w:rsidR="009A4D0A" w:rsidRPr="001E1384" w:rsidRDefault="009A4D0A" w:rsidP="00717598">
            <w:pPr>
              <w:rPr>
                <w:rFonts w:ascii="Aptos" w:hAnsi="Aptos"/>
              </w:rPr>
            </w:pPr>
            <w:r w:rsidRPr="001E1384">
              <w:rPr>
                <w:rFonts w:ascii="Aptos" w:hAnsi="Aptos"/>
              </w:rPr>
              <w:t>Leave of absence for the purpose of attending an interview for employment or for admission to another educational institution</w:t>
            </w:r>
          </w:p>
        </w:tc>
      </w:tr>
      <w:tr w:rsidR="009A4D0A" w:rsidRPr="001E1384" w14:paraId="27B1C9DE"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4A6D018D" w14:textId="77777777" w:rsidR="009A4D0A" w:rsidRPr="001E1384" w:rsidRDefault="009A4D0A" w:rsidP="00717598">
            <w:pPr>
              <w:rPr>
                <w:rFonts w:ascii="Aptos" w:hAnsi="Aptos"/>
              </w:rPr>
            </w:pPr>
            <w:r w:rsidRPr="001E1384">
              <w:rPr>
                <w:rFonts w:ascii="Aptos" w:hAnsi="Aptos"/>
              </w:rPr>
              <w:t>B</w:t>
            </w:r>
          </w:p>
        </w:tc>
        <w:tc>
          <w:tcPr>
            <w:tcW w:w="7400" w:type="dxa"/>
            <w:tcBorders>
              <w:top w:val="nil"/>
              <w:left w:val="nil"/>
              <w:bottom w:val="single" w:sz="4" w:space="0" w:color="auto"/>
              <w:right w:val="single" w:sz="4" w:space="0" w:color="auto"/>
            </w:tcBorders>
            <w:shd w:val="clear" w:color="000000" w:fill="FFFFFF"/>
            <w:hideMark/>
          </w:tcPr>
          <w:p w14:paraId="52E148C7" w14:textId="77777777" w:rsidR="009A4D0A" w:rsidRPr="001E1384" w:rsidRDefault="009A4D0A" w:rsidP="00717598">
            <w:pPr>
              <w:rPr>
                <w:rFonts w:ascii="Aptos" w:hAnsi="Aptos"/>
              </w:rPr>
            </w:pPr>
            <w:r w:rsidRPr="001E1384">
              <w:rPr>
                <w:rFonts w:ascii="Aptos" w:hAnsi="Aptos"/>
              </w:rPr>
              <w:t>Approved education activity as pupil being educated off site (NOT dual registration)</w:t>
            </w:r>
          </w:p>
        </w:tc>
      </w:tr>
      <w:tr w:rsidR="009A4D0A" w:rsidRPr="001E1384" w14:paraId="3690047C"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6A9A1FBD" w14:textId="77777777" w:rsidR="009A4D0A" w:rsidRPr="001E1384" w:rsidRDefault="009A4D0A" w:rsidP="00717598">
            <w:pPr>
              <w:rPr>
                <w:rFonts w:ascii="Aptos" w:hAnsi="Aptos"/>
              </w:rPr>
            </w:pPr>
            <w:r w:rsidRPr="001E1384">
              <w:rPr>
                <w:rFonts w:ascii="Aptos" w:hAnsi="Aptos"/>
              </w:rPr>
              <w:t>P</w:t>
            </w:r>
          </w:p>
        </w:tc>
        <w:tc>
          <w:tcPr>
            <w:tcW w:w="7400" w:type="dxa"/>
            <w:tcBorders>
              <w:top w:val="nil"/>
              <w:left w:val="nil"/>
              <w:bottom w:val="single" w:sz="4" w:space="0" w:color="auto"/>
              <w:right w:val="single" w:sz="4" w:space="0" w:color="auto"/>
            </w:tcBorders>
            <w:shd w:val="clear" w:color="000000" w:fill="FFFFFF"/>
            <w:hideMark/>
          </w:tcPr>
          <w:p w14:paraId="35C08A8D" w14:textId="77777777" w:rsidR="009A4D0A" w:rsidRPr="001E1384" w:rsidRDefault="009A4D0A" w:rsidP="00717598">
            <w:pPr>
              <w:rPr>
                <w:rFonts w:ascii="Aptos" w:hAnsi="Aptos"/>
              </w:rPr>
            </w:pPr>
            <w:r w:rsidRPr="001E1384">
              <w:rPr>
                <w:rFonts w:ascii="Aptos" w:hAnsi="Aptos"/>
              </w:rPr>
              <w:t>Approved educational activity as pupil is attending an approved sporting activity</w:t>
            </w:r>
          </w:p>
        </w:tc>
      </w:tr>
      <w:tr w:rsidR="009A4D0A" w:rsidRPr="001E1384" w14:paraId="781B8A67"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4E08EAE7" w14:textId="77777777" w:rsidR="009A4D0A" w:rsidRPr="001E1384" w:rsidRDefault="009A4D0A" w:rsidP="00717598">
            <w:pPr>
              <w:rPr>
                <w:rFonts w:ascii="Aptos" w:hAnsi="Aptos"/>
              </w:rPr>
            </w:pPr>
            <w:r w:rsidRPr="001E1384">
              <w:rPr>
                <w:rFonts w:ascii="Aptos" w:hAnsi="Aptos"/>
              </w:rPr>
              <w:t>V</w:t>
            </w:r>
          </w:p>
        </w:tc>
        <w:tc>
          <w:tcPr>
            <w:tcW w:w="7400" w:type="dxa"/>
            <w:tcBorders>
              <w:top w:val="nil"/>
              <w:left w:val="nil"/>
              <w:bottom w:val="single" w:sz="4" w:space="0" w:color="auto"/>
              <w:right w:val="single" w:sz="4" w:space="0" w:color="auto"/>
            </w:tcBorders>
            <w:shd w:val="clear" w:color="000000" w:fill="FFFFFF"/>
            <w:hideMark/>
          </w:tcPr>
          <w:p w14:paraId="4728824C" w14:textId="77777777" w:rsidR="009A4D0A" w:rsidRPr="001E1384" w:rsidRDefault="009A4D0A" w:rsidP="00717598">
            <w:pPr>
              <w:rPr>
                <w:rFonts w:ascii="Aptos" w:hAnsi="Aptos"/>
              </w:rPr>
            </w:pPr>
            <w:r w:rsidRPr="001E1384">
              <w:rPr>
                <w:rFonts w:ascii="Aptos" w:hAnsi="Aptos"/>
              </w:rPr>
              <w:t>Approved education activity as pupil is away on an educational visit or trip</w:t>
            </w:r>
          </w:p>
        </w:tc>
      </w:tr>
      <w:tr w:rsidR="009A4D0A" w:rsidRPr="001E1384" w14:paraId="3E3F8C04"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539987BB" w14:textId="77777777" w:rsidR="009A4D0A" w:rsidRPr="001E1384" w:rsidRDefault="009A4D0A" w:rsidP="00717598">
            <w:pPr>
              <w:rPr>
                <w:rFonts w:ascii="Aptos" w:hAnsi="Aptos"/>
              </w:rPr>
            </w:pPr>
            <w:r w:rsidRPr="001E1384">
              <w:rPr>
                <w:rFonts w:ascii="Aptos" w:hAnsi="Aptos"/>
              </w:rPr>
              <w:t>W</w:t>
            </w:r>
          </w:p>
        </w:tc>
        <w:tc>
          <w:tcPr>
            <w:tcW w:w="7400" w:type="dxa"/>
            <w:tcBorders>
              <w:top w:val="nil"/>
              <w:left w:val="nil"/>
              <w:bottom w:val="single" w:sz="4" w:space="0" w:color="auto"/>
              <w:right w:val="single" w:sz="4" w:space="0" w:color="auto"/>
            </w:tcBorders>
            <w:shd w:val="clear" w:color="000000" w:fill="FFFFFF"/>
            <w:hideMark/>
          </w:tcPr>
          <w:p w14:paraId="43F8E394" w14:textId="77777777" w:rsidR="009A4D0A" w:rsidRPr="001E1384" w:rsidRDefault="009A4D0A" w:rsidP="00717598">
            <w:pPr>
              <w:rPr>
                <w:rFonts w:ascii="Aptos" w:hAnsi="Aptos"/>
              </w:rPr>
            </w:pPr>
            <w:r w:rsidRPr="001E1384">
              <w:rPr>
                <w:rFonts w:ascii="Aptos" w:hAnsi="Aptos"/>
              </w:rPr>
              <w:t>Approved educational activity as pupil is attending work experience</w:t>
            </w:r>
          </w:p>
        </w:tc>
      </w:tr>
      <w:tr w:rsidR="009A4D0A" w:rsidRPr="001E1384" w14:paraId="1470E0ED"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26EB5AD5" w14:textId="77777777" w:rsidR="009A4D0A" w:rsidRPr="001E1384" w:rsidRDefault="009A4D0A" w:rsidP="00717598">
            <w:pPr>
              <w:rPr>
                <w:rFonts w:ascii="Aptos" w:hAnsi="Aptos"/>
              </w:rPr>
            </w:pPr>
            <w:r w:rsidRPr="001E1384">
              <w:rPr>
                <w:rFonts w:ascii="Aptos" w:hAnsi="Aptos"/>
              </w:rPr>
              <w:t>K</w:t>
            </w:r>
          </w:p>
        </w:tc>
        <w:tc>
          <w:tcPr>
            <w:tcW w:w="7400" w:type="dxa"/>
            <w:tcBorders>
              <w:top w:val="nil"/>
              <w:left w:val="nil"/>
              <w:bottom w:val="single" w:sz="4" w:space="0" w:color="auto"/>
              <w:right w:val="single" w:sz="4" w:space="0" w:color="auto"/>
            </w:tcBorders>
            <w:shd w:val="clear" w:color="000000" w:fill="FFFFFF"/>
            <w:hideMark/>
          </w:tcPr>
          <w:p w14:paraId="2E086E01" w14:textId="77777777" w:rsidR="009A4D0A" w:rsidRPr="001E1384" w:rsidRDefault="009A4D0A" w:rsidP="00717598">
            <w:pPr>
              <w:rPr>
                <w:rFonts w:ascii="Aptos" w:hAnsi="Aptos"/>
              </w:rPr>
            </w:pPr>
            <w:r w:rsidRPr="001E1384">
              <w:rPr>
                <w:rFonts w:ascii="Aptos" w:hAnsi="Aptos"/>
              </w:rPr>
              <w:t>Attending education provision arranged by the local authority</w:t>
            </w:r>
          </w:p>
        </w:tc>
      </w:tr>
      <w:tr w:rsidR="009A4D0A" w:rsidRPr="001E1384" w14:paraId="30EDB108"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49719F4A" w14:textId="77777777" w:rsidR="009A4D0A" w:rsidRPr="001E1384" w:rsidRDefault="009A4D0A" w:rsidP="00717598">
            <w:pPr>
              <w:rPr>
                <w:rFonts w:ascii="Aptos" w:hAnsi="Aptos"/>
              </w:rPr>
            </w:pPr>
            <w:r w:rsidRPr="001E1384">
              <w:rPr>
                <w:rFonts w:ascii="Aptos" w:hAnsi="Aptos"/>
              </w:rPr>
              <w:t>G</w:t>
            </w:r>
          </w:p>
        </w:tc>
        <w:tc>
          <w:tcPr>
            <w:tcW w:w="7400" w:type="dxa"/>
            <w:tcBorders>
              <w:top w:val="nil"/>
              <w:left w:val="nil"/>
              <w:bottom w:val="single" w:sz="4" w:space="0" w:color="auto"/>
              <w:right w:val="single" w:sz="4" w:space="0" w:color="auto"/>
            </w:tcBorders>
            <w:shd w:val="clear" w:color="000000" w:fill="FFFFFF"/>
            <w:hideMark/>
          </w:tcPr>
          <w:p w14:paraId="26F8C6C1" w14:textId="77777777" w:rsidR="009A4D0A" w:rsidRPr="001E1384" w:rsidRDefault="009A4D0A" w:rsidP="00717598">
            <w:pPr>
              <w:rPr>
                <w:rFonts w:ascii="Aptos" w:hAnsi="Aptos"/>
              </w:rPr>
            </w:pPr>
            <w:proofErr w:type="spellStart"/>
            <w:r w:rsidRPr="001E1384">
              <w:rPr>
                <w:rFonts w:ascii="Aptos" w:hAnsi="Aptos"/>
              </w:rPr>
              <w:t>Unauthorised</w:t>
            </w:r>
            <w:proofErr w:type="spellEnd"/>
            <w:r w:rsidRPr="001E1384">
              <w:rPr>
                <w:rFonts w:ascii="Aptos" w:hAnsi="Aptos"/>
              </w:rPr>
              <w:t xml:space="preserve"> absence as </w:t>
            </w:r>
            <w:proofErr w:type="gramStart"/>
            <w:r w:rsidRPr="001E1384">
              <w:rPr>
                <w:rFonts w:ascii="Aptos" w:hAnsi="Aptos"/>
              </w:rPr>
              <w:t>pupil</w:t>
            </w:r>
            <w:proofErr w:type="gramEnd"/>
            <w:r w:rsidRPr="001E1384">
              <w:rPr>
                <w:rFonts w:ascii="Aptos" w:hAnsi="Aptos"/>
              </w:rPr>
              <w:t xml:space="preserve"> is on a family holiday, NOT agreed, or is taking days </w:t>
            </w:r>
            <w:proofErr w:type="gramStart"/>
            <w:r w:rsidRPr="001E1384">
              <w:rPr>
                <w:rFonts w:ascii="Aptos" w:hAnsi="Aptos"/>
              </w:rPr>
              <w:t>in excess of</w:t>
            </w:r>
            <w:proofErr w:type="gramEnd"/>
            <w:r w:rsidRPr="001E1384">
              <w:rPr>
                <w:rFonts w:ascii="Aptos" w:hAnsi="Aptos"/>
              </w:rPr>
              <w:t xml:space="preserve"> an agreed family holiday</w:t>
            </w:r>
          </w:p>
        </w:tc>
      </w:tr>
      <w:tr w:rsidR="009A4D0A" w:rsidRPr="001E1384" w14:paraId="40E42775"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29AD4E5C" w14:textId="77777777" w:rsidR="009A4D0A" w:rsidRPr="001E1384" w:rsidRDefault="009A4D0A" w:rsidP="00717598">
            <w:pPr>
              <w:rPr>
                <w:rFonts w:ascii="Aptos" w:hAnsi="Aptos"/>
              </w:rPr>
            </w:pPr>
            <w:r w:rsidRPr="001E1384">
              <w:rPr>
                <w:rFonts w:ascii="Aptos" w:hAnsi="Aptos"/>
              </w:rPr>
              <w:t>N</w:t>
            </w:r>
          </w:p>
        </w:tc>
        <w:tc>
          <w:tcPr>
            <w:tcW w:w="7400" w:type="dxa"/>
            <w:tcBorders>
              <w:top w:val="nil"/>
              <w:left w:val="nil"/>
              <w:bottom w:val="single" w:sz="4" w:space="0" w:color="auto"/>
              <w:right w:val="single" w:sz="4" w:space="0" w:color="auto"/>
            </w:tcBorders>
            <w:shd w:val="clear" w:color="000000" w:fill="FFFFFF"/>
            <w:hideMark/>
          </w:tcPr>
          <w:p w14:paraId="78A3D9B7" w14:textId="77777777" w:rsidR="009A4D0A" w:rsidRPr="001E1384" w:rsidRDefault="009A4D0A" w:rsidP="00717598">
            <w:pPr>
              <w:rPr>
                <w:rFonts w:ascii="Aptos" w:hAnsi="Aptos"/>
              </w:rPr>
            </w:pPr>
            <w:proofErr w:type="spellStart"/>
            <w:r w:rsidRPr="001E1384">
              <w:rPr>
                <w:rFonts w:ascii="Aptos" w:hAnsi="Aptos"/>
              </w:rPr>
              <w:t>Unauthorised</w:t>
            </w:r>
            <w:proofErr w:type="spellEnd"/>
            <w:r w:rsidRPr="001E1384">
              <w:rPr>
                <w:rFonts w:ascii="Aptos" w:hAnsi="Aptos"/>
              </w:rPr>
              <w:t xml:space="preserve"> absence as pupil missed sessions for a reason that has not yet been provided</w:t>
            </w:r>
          </w:p>
        </w:tc>
      </w:tr>
      <w:tr w:rsidR="009A4D0A" w:rsidRPr="001E1384" w14:paraId="3120FEF1"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0BCA9597" w14:textId="77777777" w:rsidR="009A4D0A" w:rsidRPr="001E1384" w:rsidRDefault="009A4D0A" w:rsidP="00717598">
            <w:pPr>
              <w:rPr>
                <w:rFonts w:ascii="Aptos" w:hAnsi="Aptos"/>
              </w:rPr>
            </w:pPr>
            <w:r w:rsidRPr="001E1384">
              <w:rPr>
                <w:rFonts w:ascii="Aptos" w:hAnsi="Aptos"/>
              </w:rPr>
              <w:t>O</w:t>
            </w:r>
          </w:p>
        </w:tc>
        <w:tc>
          <w:tcPr>
            <w:tcW w:w="7400" w:type="dxa"/>
            <w:tcBorders>
              <w:top w:val="nil"/>
              <w:left w:val="nil"/>
              <w:bottom w:val="single" w:sz="4" w:space="0" w:color="auto"/>
              <w:right w:val="single" w:sz="4" w:space="0" w:color="auto"/>
            </w:tcBorders>
            <w:shd w:val="clear" w:color="000000" w:fill="FFFFFF"/>
            <w:hideMark/>
          </w:tcPr>
          <w:p w14:paraId="75D96C69" w14:textId="77777777" w:rsidR="009A4D0A" w:rsidRPr="001E1384" w:rsidRDefault="009A4D0A" w:rsidP="00717598">
            <w:pPr>
              <w:rPr>
                <w:rFonts w:ascii="Aptos" w:hAnsi="Aptos"/>
              </w:rPr>
            </w:pPr>
            <w:proofErr w:type="spellStart"/>
            <w:r w:rsidRPr="001E1384">
              <w:rPr>
                <w:rFonts w:ascii="Aptos" w:hAnsi="Aptos"/>
              </w:rPr>
              <w:t>Unauthorised</w:t>
            </w:r>
            <w:proofErr w:type="spellEnd"/>
            <w:r w:rsidRPr="001E1384">
              <w:rPr>
                <w:rFonts w:ascii="Aptos" w:hAnsi="Aptos"/>
              </w:rPr>
              <w:t xml:space="preserve"> absence as pupil missed sessions for an </w:t>
            </w:r>
            <w:proofErr w:type="spellStart"/>
            <w:r w:rsidRPr="001E1384">
              <w:rPr>
                <w:rFonts w:ascii="Aptos" w:hAnsi="Aptos"/>
              </w:rPr>
              <w:t>unauthorised</w:t>
            </w:r>
            <w:proofErr w:type="spellEnd"/>
            <w:r w:rsidRPr="001E1384">
              <w:rPr>
                <w:rFonts w:ascii="Aptos" w:hAnsi="Aptos"/>
              </w:rPr>
              <w:t xml:space="preserve"> absence not covered by any other code/description</w:t>
            </w:r>
          </w:p>
        </w:tc>
      </w:tr>
      <w:tr w:rsidR="009A4D0A" w:rsidRPr="001E1384" w14:paraId="7BB49912"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59E134B2" w14:textId="77777777" w:rsidR="009A4D0A" w:rsidRPr="001E1384" w:rsidRDefault="009A4D0A" w:rsidP="00717598">
            <w:pPr>
              <w:rPr>
                <w:rFonts w:ascii="Aptos" w:hAnsi="Aptos"/>
              </w:rPr>
            </w:pPr>
            <w:r w:rsidRPr="001E1384">
              <w:rPr>
                <w:rFonts w:ascii="Aptos" w:hAnsi="Aptos"/>
              </w:rPr>
              <w:t>U</w:t>
            </w:r>
          </w:p>
        </w:tc>
        <w:tc>
          <w:tcPr>
            <w:tcW w:w="7400" w:type="dxa"/>
            <w:tcBorders>
              <w:top w:val="nil"/>
              <w:left w:val="nil"/>
              <w:bottom w:val="single" w:sz="4" w:space="0" w:color="auto"/>
              <w:right w:val="single" w:sz="4" w:space="0" w:color="auto"/>
            </w:tcBorders>
            <w:shd w:val="clear" w:color="000000" w:fill="FFFFFF"/>
            <w:hideMark/>
          </w:tcPr>
          <w:p w14:paraId="2FAF8601" w14:textId="77777777" w:rsidR="009A4D0A" w:rsidRPr="001E1384" w:rsidRDefault="009A4D0A" w:rsidP="00717598">
            <w:pPr>
              <w:rPr>
                <w:rFonts w:ascii="Aptos" w:hAnsi="Aptos"/>
              </w:rPr>
            </w:pPr>
            <w:proofErr w:type="spellStart"/>
            <w:r w:rsidRPr="001E1384">
              <w:rPr>
                <w:rFonts w:ascii="Aptos" w:hAnsi="Aptos"/>
              </w:rPr>
              <w:t>Unauthorised</w:t>
            </w:r>
            <w:proofErr w:type="spellEnd"/>
            <w:r w:rsidRPr="001E1384">
              <w:rPr>
                <w:rFonts w:ascii="Aptos" w:hAnsi="Aptos"/>
              </w:rPr>
              <w:t xml:space="preserve"> absence as pupil arrived after registers closed</w:t>
            </w:r>
          </w:p>
        </w:tc>
      </w:tr>
      <w:tr w:rsidR="009A4D0A" w:rsidRPr="001E1384" w14:paraId="4B98E96F"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5A613708" w14:textId="77777777" w:rsidR="009A4D0A" w:rsidRPr="001E1384" w:rsidRDefault="009A4D0A" w:rsidP="00717598">
            <w:pPr>
              <w:rPr>
                <w:rFonts w:ascii="Aptos" w:hAnsi="Aptos"/>
              </w:rPr>
            </w:pPr>
            <w:r w:rsidRPr="001E1384">
              <w:rPr>
                <w:rFonts w:ascii="Aptos" w:hAnsi="Aptos"/>
              </w:rPr>
              <w:t>D</w:t>
            </w:r>
          </w:p>
        </w:tc>
        <w:tc>
          <w:tcPr>
            <w:tcW w:w="7400" w:type="dxa"/>
            <w:tcBorders>
              <w:top w:val="nil"/>
              <w:left w:val="nil"/>
              <w:bottom w:val="single" w:sz="4" w:space="0" w:color="auto"/>
              <w:right w:val="single" w:sz="4" w:space="0" w:color="auto"/>
            </w:tcBorders>
            <w:shd w:val="clear" w:color="000000" w:fill="FFFFFF"/>
            <w:hideMark/>
          </w:tcPr>
          <w:p w14:paraId="5E891289" w14:textId="77777777" w:rsidR="009A4D0A" w:rsidRPr="001E1384" w:rsidRDefault="009A4D0A" w:rsidP="00717598">
            <w:pPr>
              <w:rPr>
                <w:rFonts w:ascii="Aptos" w:hAnsi="Aptos"/>
              </w:rPr>
            </w:pPr>
            <w:r w:rsidRPr="001E1384">
              <w:rPr>
                <w:rFonts w:ascii="Aptos" w:hAnsi="Aptos"/>
              </w:rPr>
              <w:t>Dual registered (at another establishment - NOT counted in possible attendance</w:t>
            </w:r>
          </w:p>
        </w:tc>
      </w:tr>
      <w:tr w:rsidR="009A4D0A" w:rsidRPr="001E1384" w14:paraId="6A2A9FC4"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44403518" w14:textId="77777777" w:rsidR="009A4D0A" w:rsidRPr="001E1384" w:rsidRDefault="009A4D0A" w:rsidP="00717598">
            <w:pPr>
              <w:rPr>
                <w:rFonts w:ascii="Aptos" w:hAnsi="Aptos"/>
              </w:rPr>
            </w:pPr>
            <w:r w:rsidRPr="001E1384">
              <w:rPr>
                <w:rFonts w:ascii="Aptos" w:hAnsi="Aptos"/>
              </w:rPr>
              <w:t>X</w:t>
            </w:r>
          </w:p>
        </w:tc>
        <w:tc>
          <w:tcPr>
            <w:tcW w:w="7400" w:type="dxa"/>
            <w:tcBorders>
              <w:top w:val="nil"/>
              <w:left w:val="nil"/>
              <w:bottom w:val="single" w:sz="4" w:space="0" w:color="auto"/>
              <w:right w:val="single" w:sz="4" w:space="0" w:color="auto"/>
            </w:tcBorders>
            <w:shd w:val="clear" w:color="000000" w:fill="FFFFFF"/>
            <w:hideMark/>
          </w:tcPr>
          <w:p w14:paraId="6E41B787" w14:textId="77777777" w:rsidR="009A4D0A" w:rsidRPr="001E1384" w:rsidRDefault="009A4D0A" w:rsidP="00717598">
            <w:pPr>
              <w:rPr>
                <w:rFonts w:ascii="Aptos" w:hAnsi="Aptos"/>
              </w:rPr>
            </w:pPr>
            <w:r w:rsidRPr="001E1384">
              <w:rPr>
                <w:rFonts w:ascii="Aptos" w:hAnsi="Aptos"/>
              </w:rPr>
              <w:t>Not required to be in school - for non-compulsory school age children </w:t>
            </w:r>
          </w:p>
        </w:tc>
      </w:tr>
      <w:tr w:rsidR="009A4D0A" w:rsidRPr="001E1384" w14:paraId="02296FE6"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0040076F" w14:textId="77777777" w:rsidR="009A4D0A" w:rsidRPr="001E1384" w:rsidRDefault="009A4D0A" w:rsidP="00717598">
            <w:pPr>
              <w:rPr>
                <w:rFonts w:ascii="Aptos" w:hAnsi="Aptos"/>
              </w:rPr>
            </w:pPr>
            <w:r w:rsidRPr="001E1384">
              <w:rPr>
                <w:rFonts w:ascii="Aptos" w:hAnsi="Aptos"/>
              </w:rPr>
              <w:t>Y</w:t>
            </w:r>
          </w:p>
        </w:tc>
        <w:tc>
          <w:tcPr>
            <w:tcW w:w="7400" w:type="dxa"/>
            <w:tcBorders>
              <w:top w:val="nil"/>
              <w:left w:val="nil"/>
              <w:bottom w:val="single" w:sz="4" w:space="0" w:color="auto"/>
              <w:right w:val="single" w:sz="4" w:space="0" w:color="auto"/>
            </w:tcBorders>
            <w:shd w:val="clear" w:color="000000" w:fill="FFFFFF"/>
            <w:hideMark/>
          </w:tcPr>
          <w:p w14:paraId="3369F003" w14:textId="77777777" w:rsidR="009A4D0A" w:rsidRPr="001E1384" w:rsidRDefault="009A4D0A" w:rsidP="00717598">
            <w:pPr>
              <w:rPr>
                <w:rFonts w:ascii="Aptos" w:hAnsi="Aptos"/>
              </w:rPr>
            </w:pPr>
            <w:r w:rsidRPr="001E1384">
              <w:rPr>
                <w:rFonts w:ascii="Aptos" w:hAnsi="Aptos"/>
              </w:rPr>
              <w:t>Unable to attend due to exceptional circumstances - not counted in possible attendances</w:t>
            </w:r>
          </w:p>
        </w:tc>
      </w:tr>
      <w:tr w:rsidR="009A4D0A" w:rsidRPr="001E1384" w14:paraId="61B19AF7"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0AB66D06" w14:textId="77777777" w:rsidR="009A4D0A" w:rsidRPr="001E1384" w:rsidRDefault="009A4D0A" w:rsidP="00717598">
            <w:pPr>
              <w:rPr>
                <w:rFonts w:ascii="Aptos" w:hAnsi="Aptos"/>
              </w:rPr>
            </w:pPr>
            <w:r w:rsidRPr="001E1384">
              <w:rPr>
                <w:rFonts w:ascii="Aptos" w:hAnsi="Aptos"/>
              </w:rPr>
              <w:t>Z</w:t>
            </w:r>
          </w:p>
        </w:tc>
        <w:tc>
          <w:tcPr>
            <w:tcW w:w="7400" w:type="dxa"/>
            <w:tcBorders>
              <w:top w:val="nil"/>
              <w:left w:val="nil"/>
              <w:bottom w:val="single" w:sz="4" w:space="0" w:color="auto"/>
              <w:right w:val="single" w:sz="4" w:space="0" w:color="auto"/>
            </w:tcBorders>
            <w:shd w:val="clear" w:color="000000" w:fill="FFFFFF"/>
            <w:hideMark/>
          </w:tcPr>
          <w:p w14:paraId="138147F1" w14:textId="77777777" w:rsidR="009A4D0A" w:rsidRPr="001E1384" w:rsidRDefault="009A4D0A" w:rsidP="00717598">
            <w:pPr>
              <w:rPr>
                <w:rFonts w:ascii="Aptos" w:hAnsi="Aptos"/>
              </w:rPr>
            </w:pPr>
            <w:r w:rsidRPr="001E1384">
              <w:rPr>
                <w:rFonts w:ascii="Aptos" w:hAnsi="Aptos"/>
              </w:rPr>
              <w:t>Pupil not yet on roll - not counted in possible attendances </w:t>
            </w:r>
          </w:p>
        </w:tc>
      </w:tr>
      <w:tr w:rsidR="009A4D0A" w:rsidRPr="001E1384" w14:paraId="7D841031"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7592F00C" w14:textId="77777777" w:rsidR="009A4D0A" w:rsidRPr="001E1384" w:rsidRDefault="009A4D0A" w:rsidP="00717598">
            <w:pPr>
              <w:rPr>
                <w:rFonts w:ascii="Aptos" w:hAnsi="Aptos"/>
              </w:rPr>
            </w:pPr>
            <w:r w:rsidRPr="001E1384">
              <w:rPr>
                <w:rFonts w:ascii="Aptos" w:hAnsi="Aptos"/>
              </w:rPr>
              <w:t>#</w:t>
            </w:r>
          </w:p>
        </w:tc>
        <w:tc>
          <w:tcPr>
            <w:tcW w:w="7400" w:type="dxa"/>
            <w:tcBorders>
              <w:top w:val="nil"/>
              <w:left w:val="nil"/>
              <w:bottom w:val="single" w:sz="4" w:space="0" w:color="auto"/>
              <w:right w:val="single" w:sz="4" w:space="0" w:color="auto"/>
            </w:tcBorders>
            <w:shd w:val="clear" w:color="000000" w:fill="FFFFFF"/>
            <w:hideMark/>
          </w:tcPr>
          <w:p w14:paraId="210FFDB0" w14:textId="77777777" w:rsidR="009A4D0A" w:rsidRPr="001E1384" w:rsidRDefault="009A4D0A" w:rsidP="00717598">
            <w:pPr>
              <w:rPr>
                <w:rFonts w:ascii="Aptos" w:hAnsi="Aptos"/>
              </w:rPr>
            </w:pPr>
            <w:r w:rsidRPr="001E1384">
              <w:rPr>
                <w:rFonts w:ascii="Aptos" w:hAnsi="Aptos"/>
              </w:rPr>
              <w:t>Planned whole or partial school closure - NOT counted in possible attendances </w:t>
            </w:r>
          </w:p>
        </w:tc>
      </w:tr>
      <w:tr w:rsidR="009A4D0A" w:rsidRPr="001E1384" w14:paraId="510A6EF1"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4E6E1E09" w14:textId="77777777" w:rsidR="009A4D0A" w:rsidRPr="001E1384" w:rsidRDefault="009A4D0A" w:rsidP="00717598">
            <w:pPr>
              <w:rPr>
                <w:rFonts w:ascii="Aptos" w:hAnsi="Aptos"/>
              </w:rPr>
            </w:pPr>
            <w:r w:rsidRPr="001E1384">
              <w:rPr>
                <w:rFonts w:ascii="Aptos" w:hAnsi="Aptos"/>
              </w:rPr>
              <w:lastRenderedPageBreak/>
              <w:t>Q</w:t>
            </w:r>
          </w:p>
        </w:tc>
        <w:tc>
          <w:tcPr>
            <w:tcW w:w="7400" w:type="dxa"/>
            <w:tcBorders>
              <w:top w:val="nil"/>
              <w:left w:val="nil"/>
              <w:bottom w:val="single" w:sz="4" w:space="0" w:color="auto"/>
              <w:right w:val="single" w:sz="4" w:space="0" w:color="auto"/>
            </w:tcBorders>
            <w:shd w:val="clear" w:color="000000" w:fill="FFFFFF"/>
            <w:hideMark/>
          </w:tcPr>
          <w:p w14:paraId="71833162" w14:textId="77777777" w:rsidR="009A4D0A" w:rsidRPr="001E1384" w:rsidRDefault="009A4D0A" w:rsidP="00717598">
            <w:pPr>
              <w:rPr>
                <w:rFonts w:ascii="Aptos" w:hAnsi="Aptos"/>
              </w:rPr>
            </w:pPr>
            <w:r w:rsidRPr="001E1384">
              <w:rPr>
                <w:rFonts w:ascii="Aptos" w:hAnsi="Aptos"/>
              </w:rPr>
              <w:t>Unable to attend the school because of a lack of access arrangements</w:t>
            </w:r>
          </w:p>
        </w:tc>
      </w:tr>
      <w:tr w:rsidR="009A4D0A" w:rsidRPr="001E1384" w14:paraId="1D1379E5"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184EF496" w14:textId="77777777" w:rsidR="009A4D0A" w:rsidRPr="001E1384" w:rsidRDefault="009A4D0A" w:rsidP="00717598">
            <w:pPr>
              <w:rPr>
                <w:rFonts w:ascii="Aptos" w:hAnsi="Aptos"/>
              </w:rPr>
            </w:pPr>
            <w:r w:rsidRPr="001E1384">
              <w:rPr>
                <w:rFonts w:ascii="Aptos" w:hAnsi="Aptos"/>
              </w:rPr>
              <w:t>Y1</w:t>
            </w:r>
          </w:p>
        </w:tc>
        <w:tc>
          <w:tcPr>
            <w:tcW w:w="7400" w:type="dxa"/>
            <w:tcBorders>
              <w:top w:val="nil"/>
              <w:left w:val="nil"/>
              <w:bottom w:val="single" w:sz="4" w:space="0" w:color="auto"/>
              <w:right w:val="single" w:sz="4" w:space="0" w:color="auto"/>
            </w:tcBorders>
            <w:shd w:val="clear" w:color="000000" w:fill="FFFFFF"/>
            <w:hideMark/>
          </w:tcPr>
          <w:p w14:paraId="2809DA96" w14:textId="77777777" w:rsidR="009A4D0A" w:rsidRPr="001E1384" w:rsidRDefault="009A4D0A" w:rsidP="00717598">
            <w:pPr>
              <w:rPr>
                <w:rFonts w:ascii="Aptos" w:hAnsi="Aptos"/>
              </w:rPr>
            </w:pPr>
            <w:r w:rsidRPr="001E1384">
              <w:rPr>
                <w:rFonts w:ascii="Aptos" w:hAnsi="Aptos"/>
              </w:rPr>
              <w:t>Unable to attend due to transport normally provided not being available</w:t>
            </w:r>
          </w:p>
        </w:tc>
      </w:tr>
      <w:tr w:rsidR="009A4D0A" w:rsidRPr="001E1384" w14:paraId="3914419A"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0F381206" w14:textId="77777777" w:rsidR="009A4D0A" w:rsidRPr="001E1384" w:rsidRDefault="009A4D0A" w:rsidP="00717598">
            <w:pPr>
              <w:rPr>
                <w:rFonts w:ascii="Aptos" w:hAnsi="Aptos"/>
              </w:rPr>
            </w:pPr>
            <w:r w:rsidRPr="001E1384">
              <w:rPr>
                <w:rFonts w:ascii="Aptos" w:hAnsi="Aptos"/>
              </w:rPr>
              <w:t>Y2</w:t>
            </w:r>
          </w:p>
        </w:tc>
        <w:tc>
          <w:tcPr>
            <w:tcW w:w="7400" w:type="dxa"/>
            <w:tcBorders>
              <w:top w:val="nil"/>
              <w:left w:val="nil"/>
              <w:bottom w:val="single" w:sz="4" w:space="0" w:color="auto"/>
              <w:right w:val="single" w:sz="4" w:space="0" w:color="auto"/>
            </w:tcBorders>
            <w:shd w:val="clear" w:color="000000" w:fill="FFFFFF"/>
            <w:hideMark/>
          </w:tcPr>
          <w:p w14:paraId="75181CC2" w14:textId="77777777" w:rsidR="009A4D0A" w:rsidRPr="001E1384" w:rsidRDefault="009A4D0A" w:rsidP="00717598">
            <w:pPr>
              <w:rPr>
                <w:rFonts w:ascii="Aptos" w:hAnsi="Aptos"/>
              </w:rPr>
            </w:pPr>
            <w:r w:rsidRPr="001E1384">
              <w:rPr>
                <w:rFonts w:ascii="Aptos" w:hAnsi="Aptos"/>
              </w:rPr>
              <w:t>Unable to attend due to widespread disruption to travel</w:t>
            </w:r>
          </w:p>
        </w:tc>
      </w:tr>
      <w:tr w:rsidR="009A4D0A" w:rsidRPr="001E1384" w14:paraId="732170AF"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592585FD" w14:textId="77777777" w:rsidR="009A4D0A" w:rsidRPr="001E1384" w:rsidRDefault="009A4D0A" w:rsidP="00717598">
            <w:pPr>
              <w:rPr>
                <w:rFonts w:ascii="Aptos" w:hAnsi="Aptos"/>
              </w:rPr>
            </w:pPr>
            <w:r w:rsidRPr="001E1384">
              <w:rPr>
                <w:rFonts w:ascii="Aptos" w:hAnsi="Aptos"/>
              </w:rPr>
              <w:t>Y3</w:t>
            </w:r>
          </w:p>
        </w:tc>
        <w:tc>
          <w:tcPr>
            <w:tcW w:w="7400" w:type="dxa"/>
            <w:tcBorders>
              <w:top w:val="nil"/>
              <w:left w:val="nil"/>
              <w:bottom w:val="single" w:sz="4" w:space="0" w:color="auto"/>
              <w:right w:val="single" w:sz="4" w:space="0" w:color="auto"/>
            </w:tcBorders>
            <w:shd w:val="clear" w:color="000000" w:fill="FFFFFF"/>
            <w:hideMark/>
          </w:tcPr>
          <w:p w14:paraId="0F921AF9" w14:textId="77777777" w:rsidR="009A4D0A" w:rsidRPr="001E1384" w:rsidRDefault="009A4D0A" w:rsidP="00717598">
            <w:pPr>
              <w:rPr>
                <w:rFonts w:ascii="Aptos" w:hAnsi="Aptos"/>
              </w:rPr>
            </w:pPr>
            <w:r w:rsidRPr="001E1384">
              <w:rPr>
                <w:rFonts w:ascii="Aptos" w:hAnsi="Aptos"/>
              </w:rPr>
              <w:t>Unable to attend due to part of the school premises being closed</w:t>
            </w:r>
          </w:p>
        </w:tc>
      </w:tr>
      <w:tr w:rsidR="009A4D0A" w:rsidRPr="001E1384" w14:paraId="3B165313"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64ECEC8C" w14:textId="77777777" w:rsidR="009A4D0A" w:rsidRPr="001E1384" w:rsidRDefault="009A4D0A" w:rsidP="00717598">
            <w:pPr>
              <w:rPr>
                <w:rFonts w:ascii="Aptos" w:hAnsi="Aptos"/>
              </w:rPr>
            </w:pPr>
            <w:r w:rsidRPr="001E1384">
              <w:rPr>
                <w:rFonts w:ascii="Aptos" w:hAnsi="Aptos"/>
              </w:rPr>
              <w:t>Y4</w:t>
            </w:r>
          </w:p>
        </w:tc>
        <w:tc>
          <w:tcPr>
            <w:tcW w:w="7400" w:type="dxa"/>
            <w:tcBorders>
              <w:top w:val="nil"/>
              <w:left w:val="nil"/>
              <w:bottom w:val="single" w:sz="4" w:space="0" w:color="auto"/>
              <w:right w:val="single" w:sz="4" w:space="0" w:color="auto"/>
            </w:tcBorders>
            <w:shd w:val="clear" w:color="000000" w:fill="FFFFFF"/>
            <w:hideMark/>
          </w:tcPr>
          <w:p w14:paraId="703BA42D" w14:textId="77777777" w:rsidR="009A4D0A" w:rsidRPr="001E1384" w:rsidRDefault="009A4D0A" w:rsidP="00717598">
            <w:pPr>
              <w:rPr>
                <w:rFonts w:ascii="Aptos" w:hAnsi="Aptos"/>
              </w:rPr>
            </w:pPr>
            <w:r w:rsidRPr="001E1384">
              <w:rPr>
                <w:rFonts w:ascii="Aptos" w:hAnsi="Aptos"/>
              </w:rPr>
              <w:t>Unable to attend due to the whole school site being unexpectedly closed</w:t>
            </w:r>
          </w:p>
        </w:tc>
      </w:tr>
      <w:tr w:rsidR="009A4D0A" w:rsidRPr="001E1384" w14:paraId="07F5058F"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627DDC23" w14:textId="77777777" w:rsidR="009A4D0A" w:rsidRPr="001E1384" w:rsidRDefault="009A4D0A" w:rsidP="00717598">
            <w:pPr>
              <w:rPr>
                <w:rFonts w:ascii="Aptos" w:hAnsi="Aptos"/>
              </w:rPr>
            </w:pPr>
            <w:r w:rsidRPr="001E1384">
              <w:rPr>
                <w:rFonts w:ascii="Aptos" w:hAnsi="Aptos"/>
              </w:rPr>
              <w:t>Y5</w:t>
            </w:r>
          </w:p>
        </w:tc>
        <w:tc>
          <w:tcPr>
            <w:tcW w:w="7400" w:type="dxa"/>
            <w:tcBorders>
              <w:top w:val="nil"/>
              <w:left w:val="nil"/>
              <w:bottom w:val="single" w:sz="4" w:space="0" w:color="auto"/>
              <w:right w:val="single" w:sz="4" w:space="0" w:color="auto"/>
            </w:tcBorders>
            <w:shd w:val="clear" w:color="000000" w:fill="FFFFFF"/>
            <w:hideMark/>
          </w:tcPr>
          <w:p w14:paraId="11731B8F" w14:textId="77777777" w:rsidR="009A4D0A" w:rsidRPr="001E1384" w:rsidRDefault="009A4D0A" w:rsidP="00717598">
            <w:pPr>
              <w:rPr>
                <w:rFonts w:ascii="Aptos" w:hAnsi="Aptos"/>
              </w:rPr>
            </w:pPr>
            <w:r w:rsidRPr="001E1384">
              <w:rPr>
                <w:rFonts w:ascii="Aptos" w:hAnsi="Aptos"/>
              </w:rPr>
              <w:t>Unable to attend as pupil is in criminal justice detention</w:t>
            </w:r>
          </w:p>
        </w:tc>
      </w:tr>
      <w:tr w:rsidR="009A4D0A" w:rsidRPr="001E1384" w14:paraId="41B26EE9"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5DE2F2CC" w14:textId="77777777" w:rsidR="009A4D0A" w:rsidRPr="001E1384" w:rsidRDefault="009A4D0A" w:rsidP="00717598">
            <w:pPr>
              <w:rPr>
                <w:rFonts w:ascii="Aptos" w:hAnsi="Aptos"/>
              </w:rPr>
            </w:pPr>
            <w:r w:rsidRPr="001E1384">
              <w:rPr>
                <w:rFonts w:ascii="Aptos" w:hAnsi="Aptos"/>
              </w:rPr>
              <w:t>Y6</w:t>
            </w:r>
          </w:p>
        </w:tc>
        <w:tc>
          <w:tcPr>
            <w:tcW w:w="7400" w:type="dxa"/>
            <w:tcBorders>
              <w:top w:val="nil"/>
              <w:left w:val="nil"/>
              <w:bottom w:val="single" w:sz="4" w:space="0" w:color="auto"/>
              <w:right w:val="single" w:sz="4" w:space="0" w:color="auto"/>
            </w:tcBorders>
            <w:shd w:val="clear" w:color="000000" w:fill="FFFFFF"/>
            <w:hideMark/>
          </w:tcPr>
          <w:p w14:paraId="6689709F" w14:textId="77777777" w:rsidR="009A4D0A" w:rsidRPr="001E1384" w:rsidRDefault="009A4D0A" w:rsidP="00717598">
            <w:pPr>
              <w:rPr>
                <w:rFonts w:ascii="Aptos" w:hAnsi="Aptos"/>
              </w:rPr>
            </w:pPr>
            <w:r w:rsidRPr="001E1384">
              <w:rPr>
                <w:rFonts w:ascii="Aptos" w:hAnsi="Aptos"/>
              </w:rPr>
              <w:t>Unable to attend in accordance with public health guidance or law</w:t>
            </w:r>
          </w:p>
        </w:tc>
      </w:tr>
      <w:tr w:rsidR="009A4D0A" w:rsidRPr="001E1384" w14:paraId="4F93BE72" w14:textId="77777777" w:rsidTr="00884FCC">
        <w:trPr>
          <w:trHeight w:val="600"/>
        </w:trPr>
        <w:tc>
          <w:tcPr>
            <w:tcW w:w="1260" w:type="dxa"/>
            <w:tcBorders>
              <w:top w:val="nil"/>
              <w:left w:val="single" w:sz="4" w:space="0" w:color="auto"/>
              <w:bottom w:val="single" w:sz="4" w:space="0" w:color="auto"/>
              <w:right w:val="single" w:sz="4" w:space="0" w:color="auto"/>
            </w:tcBorders>
            <w:shd w:val="clear" w:color="000000" w:fill="FFFFFF"/>
            <w:hideMark/>
          </w:tcPr>
          <w:p w14:paraId="7555B0BD" w14:textId="77777777" w:rsidR="009A4D0A" w:rsidRPr="001E1384" w:rsidRDefault="009A4D0A" w:rsidP="00717598">
            <w:pPr>
              <w:rPr>
                <w:rFonts w:ascii="Aptos" w:hAnsi="Aptos"/>
              </w:rPr>
            </w:pPr>
            <w:r w:rsidRPr="001E1384">
              <w:rPr>
                <w:rFonts w:ascii="Aptos" w:hAnsi="Aptos"/>
              </w:rPr>
              <w:t>Y7</w:t>
            </w:r>
          </w:p>
        </w:tc>
        <w:tc>
          <w:tcPr>
            <w:tcW w:w="7400" w:type="dxa"/>
            <w:tcBorders>
              <w:top w:val="nil"/>
              <w:left w:val="nil"/>
              <w:bottom w:val="single" w:sz="4" w:space="0" w:color="auto"/>
              <w:right w:val="single" w:sz="4" w:space="0" w:color="auto"/>
            </w:tcBorders>
            <w:shd w:val="clear" w:color="000000" w:fill="FFFFFF"/>
            <w:hideMark/>
          </w:tcPr>
          <w:p w14:paraId="736A4987" w14:textId="77777777" w:rsidR="009A4D0A" w:rsidRPr="001E1384" w:rsidRDefault="009A4D0A" w:rsidP="00717598">
            <w:pPr>
              <w:rPr>
                <w:rFonts w:ascii="Aptos" w:hAnsi="Aptos"/>
              </w:rPr>
            </w:pPr>
            <w:r w:rsidRPr="001E1384">
              <w:rPr>
                <w:rFonts w:ascii="Aptos" w:hAnsi="Aptos"/>
              </w:rPr>
              <w:t>Unable to attend because of any other unavoidable cause</w:t>
            </w:r>
          </w:p>
        </w:tc>
      </w:tr>
    </w:tbl>
    <w:p w14:paraId="0F7BA5AA" w14:textId="77777777" w:rsidR="009A4D0A" w:rsidRPr="001E1384" w:rsidRDefault="009A4D0A" w:rsidP="00717598">
      <w:pPr>
        <w:rPr>
          <w:rFonts w:ascii="Aptos" w:hAnsi="Aptos"/>
        </w:rPr>
      </w:pPr>
    </w:p>
    <w:p w14:paraId="33C375B6" w14:textId="77777777" w:rsidR="003A50E8" w:rsidRPr="001E1384" w:rsidRDefault="003A50E8" w:rsidP="00717598">
      <w:pPr>
        <w:rPr>
          <w:rFonts w:ascii="Aptos" w:hAnsi="Aptos"/>
        </w:rPr>
      </w:pPr>
    </w:p>
    <w:p w14:paraId="34E477BA" w14:textId="77777777" w:rsidR="003A50E8" w:rsidRPr="001E1384" w:rsidRDefault="003A50E8" w:rsidP="00717598">
      <w:pPr>
        <w:rPr>
          <w:rFonts w:ascii="Aptos" w:hAnsi="Aptos"/>
        </w:rPr>
      </w:pPr>
    </w:p>
    <w:p w14:paraId="3BD1E8B9" w14:textId="77777777" w:rsidR="003A50E8" w:rsidRPr="001E1384" w:rsidRDefault="003A50E8" w:rsidP="00717598">
      <w:pPr>
        <w:rPr>
          <w:rFonts w:ascii="Aptos" w:hAnsi="Aptos"/>
        </w:rPr>
      </w:pPr>
    </w:p>
    <w:p w14:paraId="7ED9C5FD" w14:textId="77777777" w:rsidR="003A50E8" w:rsidRPr="001E1384" w:rsidRDefault="003A50E8" w:rsidP="00717598">
      <w:pPr>
        <w:rPr>
          <w:rFonts w:ascii="Aptos" w:hAnsi="Aptos"/>
        </w:rPr>
      </w:pPr>
    </w:p>
    <w:p w14:paraId="03794CCF" w14:textId="77777777" w:rsidR="003A50E8" w:rsidRPr="001E1384" w:rsidRDefault="003A50E8" w:rsidP="00717598">
      <w:pPr>
        <w:rPr>
          <w:rFonts w:ascii="Aptos" w:hAnsi="Aptos"/>
        </w:rPr>
        <w:sectPr w:rsidR="003A50E8" w:rsidRPr="001E1384" w:rsidSect="00960CF0">
          <w:footerReference w:type="default" r:id="rId22"/>
          <w:pgSz w:w="11900" w:h="16860"/>
          <w:pgMar w:top="740" w:right="760" w:bottom="800" w:left="700" w:header="0" w:footer="531" w:gutter="0"/>
          <w:pgBorders w:offsetFrom="page">
            <w:top w:val="double" w:sz="18" w:space="24" w:color="0070C0"/>
            <w:left w:val="double" w:sz="18" w:space="24" w:color="0070C0"/>
            <w:bottom w:val="double" w:sz="18" w:space="24" w:color="0070C0"/>
            <w:right w:val="double" w:sz="18" w:space="24" w:color="0070C0"/>
          </w:pgBorders>
          <w:cols w:space="720"/>
        </w:sectPr>
      </w:pPr>
      <w:bookmarkStart w:id="38" w:name="_heading=h.lnxbz9" w:colFirst="0" w:colLast="0"/>
      <w:bookmarkEnd w:id="38"/>
    </w:p>
    <w:p w14:paraId="7782A2EA" w14:textId="77777777" w:rsidR="003A50E8" w:rsidRPr="001E1384" w:rsidRDefault="003A50E8" w:rsidP="00717598">
      <w:pPr>
        <w:rPr>
          <w:rFonts w:ascii="Aptos" w:hAnsi="Aptos"/>
        </w:rPr>
      </w:pPr>
    </w:p>
    <w:p w14:paraId="5ED8718A" w14:textId="63ED7E61" w:rsidR="003A50E8" w:rsidRPr="009164E9" w:rsidRDefault="003067C6" w:rsidP="009164E9">
      <w:pPr>
        <w:pStyle w:val="Heading1"/>
      </w:pPr>
      <w:bookmarkStart w:id="39" w:name="_Toc181613375"/>
      <w:r w:rsidRPr="009164E9">
        <w:t xml:space="preserve">Appendix 3 - </w:t>
      </w:r>
      <w:r w:rsidR="008C7C37" w:rsidRPr="009164E9">
        <w:t xml:space="preserve">Checklist for </w:t>
      </w:r>
      <w:r w:rsidR="004D14B4" w:rsidRPr="009164E9">
        <w:t>students</w:t>
      </w:r>
      <w:r w:rsidR="008C7C37" w:rsidRPr="009164E9">
        <w:t xml:space="preserve"> on rol</w:t>
      </w:r>
      <w:r w:rsidR="00ED49BF" w:rsidRPr="009164E9">
        <w:t>l</w:t>
      </w:r>
      <w:r w:rsidR="008C7C37" w:rsidRPr="009164E9">
        <w:t xml:space="preserve"> but not currently attending school.</w:t>
      </w:r>
      <w:bookmarkEnd w:id="39"/>
    </w:p>
    <w:p w14:paraId="3DE74C65" w14:textId="77777777" w:rsidR="007828D3" w:rsidRPr="001E1384" w:rsidRDefault="007828D3" w:rsidP="00717598">
      <w:pPr>
        <w:rPr>
          <w:rFonts w:ascii="Aptos" w:hAnsi="Aptos"/>
        </w:rPr>
      </w:pPr>
    </w:p>
    <w:p w14:paraId="03FE582A" w14:textId="0A7DE147" w:rsidR="003A50E8" w:rsidRPr="008A4D28" w:rsidRDefault="007828D3" w:rsidP="00717598">
      <w:pPr>
        <w:rPr>
          <w:rFonts w:ascii="Aptos" w:hAnsi="Aptos"/>
          <w:b/>
          <w:bCs/>
          <w:color w:val="004E9A"/>
          <w:sz w:val="28"/>
          <w:szCs w:val="28"/>
        </w:rPr>
      </w:pPr>
      <w:r w:rsidRPr="008A4D28">
        <w:rPr>
          <w:rFonts w:ascii="Aptos" w:hAnsi="Aptos"/>
          <w:b/>
          <w:bCs/>
          <w:color w:val="004E9A"/>
          <w:sz w:val="28"/>
          <w:szCs w:val="28"/>
        </w:rPr>
        <w:t>Safeguarding &amp; Attendance Protocol</w:t>
      </w:r>
    </w:p>
    <w:p w14:paraId="4F890592" w14:textId="77777777" w:rsidR="003A50E8" w:rsidRPr="001E1384" w:rsidRDefault="008C7C37" w:rsidP="00717598">
      <w:pPr>
        <w:rPr>
          <w:rFonts w:ascii="Aptos" w:hAnsi="Aptos"/>
        </w:rPr>
      </w:pPr>
      <w:r w:rsidRPr="001E1384">
        <w:rPr>
          <w:rFonts w:ascii="Aptos" w:hAnsi="Aptos"/>
        </w:rPr>
        <w:t>Name of Student</w:t>
      </w:r>
      <w:r w:rsidRPr="001E1384">
        <w:rPr>
          <w:rFonts w:ascii="Aptos" w:hAnsi="Aptos"/>
          <w:noProof/>
        </w:rPr>
        <mc:AlternateContent>
          <mc:Choice Requires="wps">
            <w:drawing>
              <wp:anchor distT="0" distB="0" distL="114300" distR="114300" simplePos="0" relativeHeight="251656192" behindDoc="0" locked="0" layoutInCell="1" hidden="0" allowOverlap="1" wp14:anchorId="76095443" wp14:editId="5EF27ECE">
                <wp:simplePos x="0" y="0"/>
                <wp:positionH relativeFrom="column">
                  <wp:posOffset>1651000</wp:posOffset>
                </wp:positionH>
                <wp:positionV relativeFrom="paragraph">
                  <wp:posOffset>0</wp:posOffset>
                </wp:positionV>
                <wp:extent cx="2433320" cy="314325"/>
                <wp:effectExtent l="0" t="0" r="0" b="0"/>
                <wp:wrapNone/>
                <wp:docPr id="4" name="Rectangle 4"/>
                <wp:cNvGraphicFramePr/>
                <a:graphic xmlns:a="http://schemas.openxmlformats.org/drawingml/2006/main">
                  <a:graphicData uri="http://schemas.microsoft.com/office/word/2010/wordprocessingShape">
                    <wps:wsp>
                      <wps:cNvSpPr/>
                      <wps:spPr>
                        <a:xfrm>
                          <a:off x="4134103" y="3627600"/>
                          <a:ext cx="2423795" cy="304800"/>
                        </a:xfrm>
                        <a:prstGeom prst="rect">
                          <a:avLst/>
                        </a:prstGeom>
                        <a:noFill/>
                        <a:ln w="9525" cap="flat" cmpd="sng">
                          <a:solidFill>
                            <a:srgbClr val="000000"/>
                          </a:solidFill>
                          <a:prstDash val="solid"/>
                          <a:miter lim="800000"/>
                          <a:headEnd type="none" w="sm" len="sm"/>
                          <a:tailEnd type="none" w="sm" len="sm"/>
                        </a:ln>
                      </wps:spPr>
                      <wps:txbx>
                        <w:txbxContent>
                          <w:p w14:paraId="2D7E9297" w14:textId="77777777" w:rsidR="003A50E8" w:rsidRDefault="003A50E8" w:rsidP="00717598"/>
                        </w:txbxContent>
                      </wps:txbx>
                      <wps:bodyPr spcFirstLastPara="1" wrap="square" lIns="91425" tIns="91425" rIns="91425" bIns="91425" anchor="ctr" anchorCtr="0">
                        <a:noAutofit/>
                      </wps:bodyPr>
                    </wps:wsp>
                  </a:graphicData>
                </a:graphic>
              </wp:anchor>
            </w:drawing>
          </mc:Choice>
          <mc:Fallback>
            <w:pict>
              <v:rect w14:anchorId="76095443" id="Rectangle 4" o:spid="_x0000_s1026" style="position:absolute;margin-left:130pt;margin-top:0;width:191.6pt;height:24.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" filled="f">
                <v:stroke startarrowwidth="narrow" startarrowlength="short" endarrowwidth="narrow" endarrowlength="short"/>
                <v:textbox inset="2.53958mm,2.53958mm,2.53958mm,2.53958mm">
                  <w:txbxContent>
                    <w:p w14:paraId="2D7E9297" w14:textId="77777777" w:rsidR="003A50E8" w:rsidRDefault="003A50E8" w:rsidP="00717598"/>
                  </w:txbxContent>
                </v:textbox>
              </v:rect>
            </w:pict>
          </mc:Fallback>
        </mc:AlternateContent>
      </w:r>
    </w:p>
    <w:p w14:paraId="7340F8D5" w14:textId="77777777" w:rsidR="003A50E8" w:rsidRPr="001E1384" w:rsidRDefault="003A50E8" w:rsidP="00717598">
      <w:pPr>
        <w:rPr>
          <w:rFonts w:ascii="Aptos" w:hAnsi="Aptos"/>
        </w:rPr>
      </w:pPr>
    </w:p>
    <w:p w14:paraId="1E96F56C" w14:textId="77777777" w:rsidR="003A50E8" w:rsidRPr="001E1384" w:rsidRDefault="003A50E8" w:rsidP="00717598">
      <w:pPr>
        <w:rPr>
          <w:rFonts w:ascii="Aptos" w:hAnsi="Aptos"/>
        </w:rPr>
      </w:pPr>
    </w:p>
    <w:p w14:paraId="2051F565" w14:textId="77777777" w:rsidR="003A50E8" w:rsidRPr="001E1384" w:rsidRDefault="008C7C37" w:rsidP="00717598">
      <w:pPr>
        <w:rPr>
          <w:rFonts w:ascii="Aptos" w:hAnsi="Aptos"/>
        </w:rPr>
      </w:pPr>
      <w:r w:rsidRPr="001E1384">
        <w:rPr>
          <w:rFonts w:ascii="Aptos" w:hAnsi="Aptos"/>
        </w:rPr>
        <w:t>DOB</w:t>
      </w:r>
      <w:r w:rsidRPr="001E1384">
        <w:rPr>
          <w:rFonts w:ascii="Aptos" w:hAnsi="Aptos"/>
          <w:noProof/>
        </w:rPr>
        <mc:AlternateContent>
          <mc:Choice Requires="wps">
            <w:drawing>
              <wp:anchor distT="0" distB="0" distL="114300" distR="114300" simplePos="0" relativeHeight="251657216" behindDoc="0" locked="0" layoutInCell="1" hidden="0" allowOverlap="1" wp14:anchorId="17F79767" wp14:editId="107819D8">
                <wp:simplePos x="0" y="0"/>
                <wp:positionH relativeFrom="column">
                  <wp:posOffset>1651000</wp:posOffset>
                </wp:positionH>
                <wp:positionV relativeFrom="paragraph">
                  <wp:posOffset>-152399</wp:posOffset>
                </wp:positionV>
                <wp:extent cx="2432050" cy="299085"/>
                <wp:effectExtent l="0" t="0" r="0" b="0"/>
                <wp:wrapNone/>
                <wp:docPr id="7" name="Rectangle 7"/>
                <wp:cNvGraphicFramePr/>
                <a:graphic xmlns:a="http://schemas.openxmlformats.org/drawingml/2006/main">
                  <a:graphicData uri="http://schemas.microsoft.com/office/word/2010/wordprocessingShape">
                    <wps:wsp>
                      <wps:cNvSpPr/>
                      <wps:spPr>
                        <a:xfrm>
                          <a:off x="4134738" y="3635220"/>
                          <a:ext cx="2422525" cy="289560"/>
                        </a:xfrm>
                        <a:prstGeom prst="rect">
                          <a:avLst/>
                        </a:prstGeom>
                        <a:noFill/>
                        <a:ln w="9525" cap="flat" cmpd="sng">
                          <a:solidFill>
                            <a:srgbClr val="000000"/>
                          </a:solidFill>
                          <a:prstDash val="solid"/>
                          <a:miter lim="800000"/>
                          <a:headEnd type="none" w="sm" len="sm"/>
                          <a:tailEnd type="none" w="sm" len="sm"/>
                        </a:ln>
                      </wps:spPr>
                      <wps:txbx>
                        <w:txbxContent>
                          <w:p w14:paraId="4E9A28A7" w14:textId="77777777" w:rsidR="003A50E8" w:rsidRDefault="003A50E8" w:rsidP="00717598"/>
                        </w:txbxContent>
                      </wps:txbx>
                      <wps:bodyPr spcFirstLastPara="1" wrap="square" lIns="91425" tIns="91425" rIns="91425" bIns="91425" anchor="ctr" anchorCtr="0">
                        <a:noAutofit/>
                      </wps:bodyPr>
                    </wps:wsp>
                  </a:graphicData>
                </a:graphic>
              </wp:anchor>
            </w:drawing>
          </mc:Choice>
          <mc:Fallback>
            <w:pict>
              <v:rect w14:anchorId="17F79767" id="Rectangle 7" o:spid="_x0000_s1027" style="position:absolute;margin-left:130pt;margin-top:-12pt;width:191.5pt;height:23.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" filled="f">
                <v:stroke startarrowwidth="narrow" startarrowlength="short" endarrowwidth="narrow" endarrowlength="short"/>
                <v:textbox inset="2.53958mm,2.53958mm,2.53958mm,2.53958mm">
                  <w:txbxContent>
                    <w:p w14:paraId="4E9A28A7" w14:textId="77777777" w:rsidR="003A50E8" w:rsidRDefault="003A50E8" w:rsidP="00717598"/>
                  </w:txbxContent>
                </v:textbox>
              </v:rect>
            </w:pict>
          </mc:Fallback>
        </mc:AlternateContent>
      </w:r>
    </w:p>
    <w:p w14:paraId="46F152F8" w14:textId="77777777" w:rsidR="003A50E8" w:rsidRPr="001E1384" w:rsidRDefault="003A50E8" w:rsidP="00717598">
      <w:pPr>
        <w:rPr>
          <w:rFonts w:ascii="Aptos" w:hAnsi="Aptos"/>
        </w:rPr>
      </w:pPr>
    </w:p>
    <w:p w14:paraId="3308CE03" w14:textId="77777777" w:rsidR="003A50E8" w:rsidRPr="001E1384" w:rsidRDefault="008C7C37" w:rsidP="00717598">
      <w:pPr>
        <w:rPr>
          <w:rFonts w:ascii="Aptos" w:hAnsi="Aptos"/>
        </w:rPr>
      </w:pPr>
      <w:r w:rsidRPr="001E1384">
        <w:rPr>
          <w:rFonts w:ascii="Aptos" w:hAnsi="Aptos"/>
        </w:rPr>
        <w:t>Class</w:t>
      </w:r>
      <w:r w:rsidRPr="001E1384">
        <w:rPr>
          <w:rFonts w:ascii="Aptos" w:hAnsi="Aptos"/>
          <w:noProof/>
        </w:rPr>
        <mc:AlternateContent>
          <mc:Choice Requires="wps">
            <w:drawing>
              <wp:anchor distT="0" distB="0" distL="114300" distR="114300" simplePos="0" relativeHeight="251658240" behindDoc="0" locked="0" layoutInCell="1" hidden="0" allowOverlap="1" wp14:anchorId="6A843B9F" wp14:editId="6DF03FE4">
                <wp:simplePos x="0" y="0"/>
                <wp:positionH relativeFrom="column">
                  <wp:posOffset>1651000</wp:posOffset>
                </wp:positionH>
                <wp:positionV relativeFrom="paragraph">
                  <wp:posOffset>-63499</wp:posOffset>
                </wp:positionV>
                <wp:extent cx="2432050" cy="314325"/>
                <wp:effectExtent l="0" t="0" r="0" b="0"/>
                <wp:wrapNone/>
                <wp:docPr id="6" name="Rectangle 6"/>
                <wp:cNvGraphicFramePr/>
                <a:graphic xmlns:a="http://schemas.openxmlformats.org/drawingml/2006/main">
                  <a:graphicData uri="http://schemas.microsoft.com/office/word/2010/wordprocessingShape">
                    <wps:wsp>
                      <wps:cNvSpPr/>
                      <wps:spPr>
                        <a:xfrm>
                          <a:off x="4134738" y="3627600"/>
                          <a:ext cx="2422525" cy="304800"/>
                        </a:xfrm>
                        <a:prstGeom prst="rect">
                          <a:avLst/>
                        </a:prstGeom>
                        <a:noFill/>
                        <a:ln w="9525" cap="flat" cmpd="sng">
                          <a:solidFill>
                            <a:srgbClr val="000000"/>
                          </a:solidFill>
                          <a:prstDash val="solid"/>
                          <a:miter lim="800000"/>
                          <a:headEnd type="none" w="sm" len="sm"/>
                          <a:tailEnd type="none" w="sm" len="sm"/>
                        </a:ln>
                      </wps:spPr>
                      <wps:txbx>
                        <w:txbxContent>
                          <w:p w14:paraId="76550DA7" w14:textId="77777777" w:rsidR="003A50E8" w:rsidRDefault="003A50E8" w:rsidP="00717598"/>
                        </w:txbxContent>
                      </wps:txbx>
                      <wps:bodyPr spcFirstLastPara="1" wrap="square" lIns="91425" tIns="91425" rIns="91425" bIns="91425" anchor="ctr" anchorCtr="0">
                        <a:noAutofit/>
                      </wps:bodyPr>
                    </wps:wsp>
                  </a:graphicData>
                </a:graphic>
              </wp:anchor>
            </w:drawing>
          </mc:Choice>
          <mc:Fallback>
            <w:pict>
              <v:rect w14:anchorId="6A843B9F" id="Rectangle 6" o:spid="_x0000_s1028" style="position:absolute;margin-left:130pt;margin-top:-5pt;width:191.5pt;height:24.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" filled="f">
                <v:stroke startarrowwidth="narrow" startarrowlength="short" endarrowwidth="narrow" endarrowlength="short"/>
                <v:textbox inset="2.53958mm,2.53958mm,2.53958mm,2.53958mm">
                  <w:txbxContent>
                    <w:p w14:paraId="76550DA7" w14:textId="77777777" w:rsidR="003A50E8" w:rsidRDefault="003A50E8" w:rsidP="00717598"/>
                  </w:txbxContent>
                </v:textbox>
              </v:rect>
            </w:pict>
          </mc:Fallback>
        </mc:AlternateContent>
      </w:r>
    </w:p>
    <w:p w14:paraId="73D4125E" w14:textId="77777777" w:rsidR="003A50E8" w:rsidRPr="001E1384" w:rsidRDefault="003A50E8" w:rsidP="00717598">
      <w:pPr>
        <w:rPr>
          <w:rFonts w:ascii="Aptos" w:hAnsi="Aptos"/>
        </w:rPr>
      </w:pPr>
    </w:p>
    <w:p w14:paraId="29D192B7" w14:textId="77777777" w:rsidR="003A50E8" w:rsidRPr="001E1384" w:rsidRDefault="003A50E8" w:rsidP="00717598">
      <w:pPr>
        <w:rPr>
          <w:rFonts w:ascii="Aptos" w:hAnsi="Aptos"/>
        </w:rPr>
      </w:pPr>
    </w:p>
    <w:p w14:paraId="67F645FA" w14:textId="77777777" w:rsidR="003A50E8" w:rsidRPr="001E1384" w:rsidRDefault="008C7C37" w:rsidP="00717598">
      <w:pPr>
        <w:rPr>
          <w:rFonts w:ascii="Aptos" w:hAnsi="Aptos"/>
        </w:rPr>
      </w:pPr>
      <w:r w:rsidRPr="001E1384">
        <w:rPr>
          <w:rFonts w:ascii="Aptos" w:hAnsi="Aptos"/>
        </w:rPr>
        <w:t>Date when student was last in school.</w:t>
      </w:r>
      <w:r w:rsidRPr="001E1384">
        <w:rPr>
          <w:rFonts w:ascii="Aptos" w:hAnsi="Aptos"/>
          <w:noProof/>
        </w:rPr>
        <mc:AlternateContent>
          <mc:Choice Requires="wps">
            <w:drawing>
              <wp:anchor distT="0" distB="0" distL="114300" distR="114300" simplePos="0" relativeHeight="251659264" behindDoc="0" locked="0" layoutInCell="1" hidden="0" allowOverlap="1" wp14:anchorId="34CFF4B5" wp14:editId="28EB865E">
                <wp:simplePos x="0" y="0"/>
                <wp:positionH relativeFrom="column">
                  <wp:posOffset>3073400</wp:posOffset>
                </wp:positionH>
                <wp:positionV relativeFrom="paragraph">
                  <wp:posOffset>0</wp:posOffset>
                </wp:positionV>
                <wp:extent cx="2442845" cy="337185"/>
                <wp:effectExtent l="0" t="0" r="0" b="0"/>
                <wp:wrapNone/>
                <wp:docPr id="3" name="Rectangle 3"/>
                <wp:cNvGraphicFramePr/>
                <a:graphic xmlns:a="http://schemas.openxmlformats.org/drawingml/2006/main">
                  <a:graphicData uri="http://schemas.microsoft.com/office/word/2010/wordprocessingShape">
                    <wps:wsp>
                      <wps:cNvSpPr/>
                      <wps:spPr>
                        <a:xfrm>
                          <a:off x="4129340" y="3616170"/>
                          <a:ext cx="2433320" cy="327660"/>
                        </a:xfrm>
                        <a:prstGeom prst="rect">
                          <a:avLst/>
                        </a:prstGeom>
                        <a:noFill/>
                        <a:ln w="9525" cap="flat" cmpd="sng">
                          <a:solidFill>
                            <a:srgbClr val="000000"/>
                          </a:solidFill>
                          <a:prstDash val="solid"/>
                          <a:miter lim="800000"/>
                          <a:headEnd type="none" w="sm" len="sm"/>
                          <a:tailEnd type="none" w="sm" len="sm"/>
                        </a:ln>
                      </wps:spPr>
                      <wps:txbx>
                        <w:txbxContent>
                          <w:p w14:paraId="031A6193" w14:textId="77777777" w:rsidR="003A50E8" w:rsidRDefault="003A50E8" w:rsidP="00717598"/>
                        </w:txbxContent>
                      </wps:txbx>
                      <wps:bodyPr spcFirstLastPara="1" wrap="square" lIns="91425" tIns="91425" rIns="91425" bIns="91425" anchor="ctr" anchorCtr="0">
                        <a:noAutofit/>
                      </wps:bodyPr>
                    </wps:wsp>
                  </a:graphicData>
                </a:graphic>
              </wp:anchor>
            </w:drawing>
          </mc:Choice>
          <mc:Fallback>
            <w:pict>
              <v:rect w14:anchorId="34CFF4B5" id="Rectangle 3" o:spid="_x0000_s1029" style="position:absolute;margin-left:242pt;margin-top:0;width:192.35pt;height:26.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" filled="f">
                <v:stroke startarrowwidth="narrow" startarrowlength="short" endarrowwidth="narrow" endarrowlength="short"/>
                <v:textbox inset="2.53958mm,2.53958mm,2.53958mm,2.53958mm">
                  <w:txbxContent>
                    <w:p w14:paraId="031A6193" w14:textId="77777777" w:rsidR="003A50E8" w:rsidRDefault="003A50E8" w:rsidP="00717598"/>
                  </w:txbxContent>
                </v:textbox>
              </v:rect>
            </w:pict>
          </mc:Fallback>
        </mc:AlternateContent>
      </w:r>
    </w:p>
    <w:p w14:paraId="6DE77D4E" w14:textId="77777777" w:rsidR="003A50E8" w:rsidRPr="001E1384" w:rsidRDefault="003A50E8" w:rsidP="00717598">
      <w:pPr>
        <w:rPr>
          <w:rFonts w:ascii="Aptos" w:hAnsi="Aptos"/>
        </w:rPr>
      </w:pPr>
    </w:p>
    <w:p w14:paraId="64BF1258" w14:textId="77777777" w:rsidR="003A50E8" w:rsidRPr="001E1384" w:rsidRDefault="003A50E8" w:rsidP="00717598">
      <w:pPr>
        <w:rPr>
          <w:rFonts w:ascii="Aptos" w:hAnsi="Aptos"/>
        </w:rPr>
      </w:pPr>
    </w:p>
    <w:p w14:paraId="112FA14C" w14:textId="77777777" w:rsidR="003A50E8" w:rsidRPr="001E1384" w:rsidRDefault="008C7C37" w:rsidP="00717598">
      <w:pPr>
        <w:rPr>
          <w:rFonts w:ascii="Aptos" w:hAnsi="Aptos"/>
        </w:rPr>
      </w:pPr>
      <w:r w:rsidRPr="001E1384">
        <w:rPr>
          <w:rFonts w:ascii="Aptos" w:hAnsi="Aptos"/>
        </w:rPr>
        <w:t>Lead Personnel (Member of SLT).</w:t>
      </w:r>
      <w:r w:rsidRPr="001E1384">
        <w:rPr>
          <w:rFonts w:ascii="Aptos" w:hAnsi="Aptos"/>
          <w:noProof/>
        </w:rPr>
        <mc:AlternateContent>
          <mc:Choice Requires="wps">
            <w:drawing>
              <wp:anchor distT="0" distB="0" distL="114300" distR="114300" simplePos="0" relativeHeight="251660288" behindDoc="0" locked="0" layoutInCell="1" hidden="0" allowOverlap="1" wp14:anchorId="6E8E89FB" wp14:editId="6D50471C">
                <wp:simplePos x="0" y="0"/>
                <wp:positionH relativeFrom="column">
                  <wp:posOffset>3073400</wp:posOffset>
                </wp:positionH>
                <wp:positionV relativeFrom="paragraph">
                  <wp:posOffset>-76199</wp:posOffset>
                </wp:positionV>
                <wp:extent cx="2441575" cy="344805"/>
                <wp:effectExtent l="0" t="0" r="0" b="0"/>
                <wp:wrapNone/>
                <wp:docPr id="2" name="Rectangle 2"/>
                <wp:cNvGraphicFramePr/>
                <a:graphic xmlns:a="http://schemas.openxmlformats.org/drawingml/2006/main">
                  <a:graphicData uri="http://schemas.microsoft.com/office/word/2010/wordprocessingShape">
                    <wps:wsp>
                      <wps:cNvSpPr/>
                      <wps:spPr>
                        <a:xfrm>
                          <a:off x="4129975" y="3612360"/>
                          <a:ext cx="2432050" cy="335280"/>
                        </a:xfrm>
                        <a:prstGeom prst="rect">
                          <a:avLst/>
                        </a:prstGeom>
                        <a:noFill/>
                        <a:ln w="9525" cap="flat" cmpd="sng">
                          <a:solidFill>
                            <a:srgbClr val="000000"/>
                          </a:solidFill>
                          <a:prstDash val="solid"/>
                          <a:miter lim="800000"/>
                          <a:headEnd type="none" w="sm" len="sm"/>
                          <a:tailEnd type="none" w="sm" len="sm"/>
                        </a:ln>
                      </wps:spPr>
                      <wps:txbx>
                        <w:txbxContent>
                          <w:p w14:paraId="64DB3A02" w14:textId="77777777" w:rsidR="003A50E8" w:rsidRDefault="003A50E8" w:rsidP="00717598"/>
                        </w:txbxContent>
                      </wps:txbx>
                      <wps:bodyPr spcFirstLastPara="1" wrap="square" lIns="91425" tIns="91425" rIns="91425" bIns="91425" anchor="ctr" anchorCtr="0">
                        <a:noAutofit/>
                      </wps:bodyPr>
                    </wps:wsp>
                  </a:graphicData>
                </a:graphic>
              </wp:anchor>
            </w:drawing>
          </mc:Choice>
          <mc:Fallback>
            <w:pict>
              <v:rect w14:anchorId="6E8E89FB" id="Rectangle 2" o:spid="_x0000_s1030" style="position:absolute;margin-left:242pt;margin-top:-6pt;width:192.25pt;height:27.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" filled="f">
                <v:stroke startarrowwidth="narrow" startarrowlength="short" endarrowwidth="narrow" endarrowlength="short"/>
                <v:textbox inset="2.53958mm,2.53958mm,2.53958mm,2.53958mm">
                  <w:txbxContent>
                    <w:p w14:paraId="64DB3A02" w14:textId="77777777" w:rsidR="003A50E8" w:rsidRDefault="003A50E8" w:rsidP="00717598"/>
                  </w:txbxContent>
                </v:textbox>
              </v:rect>
            </w:pict>
          </mc:Fallback>
        </mc:AlternateContent>
      </w:r>
    </w:p>
    <w:p w14:paraId="6B4BA697" w14:textId="77777777" w:rsidR="003A50E8" w:rsidRPr="001E1384" w:rsidRDefault="003A50E8" w:rsidP="00717598">
      <w:pPr>
        <w:rPr>
          <w:rFonts w:ascii="Aptos" w:hAnsi="Aptos"/>
        </w:rPr>
      </w:pPr>
    </w:p>
    <w:p w14:paraId="5042E1B8" w14:textId="77777777" w:rsidR="003A50E8" w:rsidRPr="001E1384" w:rsidRDefault="003A50E8" w:rsidP="00717598">
      <w:pPr>
        <w:rPr>
          <w:rFonts w:ascii="Aptos" w:hAnsi="Aptos"/>
        </w:rPr>
      </w:pPr>
    </w:p>
    <w:p w14:paraId="30DA3B38" w14:textId="6A2C2DA8" w:rsidR="003A50E8" w:rsidRPr="001E1384" w:rsidRDefault="008C7C37" w:rsidP="00717598">
      <w:pPr>
        <w:rPr>
          <w:rFonts w:ascii="Aptos" w:hAnsi="Aptos"/>
        </w:rPr>
      </w:pPr>
      <w:r w:rsidRPr="001E1384">
        <w:rPr>
          <w:rFonts w:ascii="Aptos" w:hAnsi="Aptos"/>
        </w:rPr>
        <w:t>Contact to be made with home (</w:t>
      </w:r>
      <w:r w:rsidR="00945A1F" w:rsidRPr="001E1384">
        <w:rPr>
          <w:rFonts w:ascii="Aptos" w:hAnsi="Aptos"/>
        </w:rPr>
        <w:t>parent/carer</w:t>
      </w:r>
      <w:r w:rsidRPr="001E1384">
        <w:rPr>
          <w:rFonts w:ascii="Aptos" w:hAnsi="Aptos"/>
        </w:rPr>
        <w:t xml:space="preserve">s/social worker/care home/virtual school) at least every week. Work to be provided every week and where necessary tuition to be </w:t>
      </w:r>
      <w:proofErr w:type="spellStart"/>
      <w:r w:rsidRPr="001E1384">
        <w:rPr>
          <w:rFonts w:ascii="Aptos" w:hAnsi="Aptos"/>
        </w:rPr>
        <w:t>organised</w:t>
      </w:r>
      <w:proofErr w:type="spellEnd"/>
      <w:r w:rsidRPr="001E1384">
        <w:rPr>
          <w:rFonts w:ascii="Aptos" w:hAnsi="Aptos"/>
        </w:rPr>
        <w:t xml:space="preserve"> in partnership with the virtual school. All communication to be include below and on comms log.</w:t>
      </w:r>
    </w:p>
    <w:p w14:paraId="3F1E91FC" w14:textId="77777777" w:rsidR="003A50E8" w:rsidRPr="001E1384" w:rsidRDefault="003A50E8" w:rsidP="00717598">
      <w:pPr>
        <w:rPr>
          <w:rFonts w:ascii="Aptos" w:hAnsi="Aptos"/>
        </w:rPr>
      </w:pPr>
    </w:p>
    <w:tbl>
      <w:tblPr>
        <w:tblStyle w:val="a2"/>
        <w:tblW w:w="9777" w:type="dxa"/>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8"/>
        <w:gridCol w:w="4631"/>
        <w:gridCol w:w="1674"/>
        <w:gridCol w:w="2444"/>
      </w:tblGrid>
      <w:tr w:rsidR="003A50E8" w:rsidRPr="001E1384" w14:paraId="5D127E5F" w14:textId="77777777">
        <w:trPr>
          <w:trHeight w:val="2557"/>
        </w:trPr>
        <w:tc>
          <w:tcPr>
            <w:tcW w:w="1028" w:type="dxa"/>
          </w:tcPr>
          <w:p w14:paraId="12D344B2" w14:textId="77777777" w:rsidR="003A50E8" w:rsidRPr="001E1384" w:rsidRDefault="008C7C37" w:rsidP="00717598">
            <w:pPr>
              <w:rPr>
                <w:rFonts w:ascii="Aptos" w:hAnsi="Aptos"/>
              </w:rPr>
            </w:pPr>
            <w:r w:rsidRPr="001E1384">
              <w:rPr>
                <w:rFonts w:ascii="Aptos" w:hAnsi="Aptos"/>
              </w:rPr>
              <w:t>Date</w:t>
            </w:r>
          </w:p>
        </w:tc>
        <w:tc>
          <w:tcPr>
            <w:tcW w:w="4631" w:type="dxa"/>
          </w:tcPr>
          <w:p w14:paraId="4DFF1377" w14:textId="77777777" w:rsidR="003A50E8" w:rsidRPr="001E1384" w:rsidRDefault="008C7C37" w:rsidP="00717598">
            <w:pPr>
              <w:rPr>
                <w:rFonts w:ascii="Aptos" w:hAnsi="Aptos"/>
              </w:rPr>
            </w:pPr>
            <w:r w:rsidRPr="001E1384">
              <w:rPr>
                <w:rFonts w:ascii="Aptos" w:hAnsi="Aptos"/>
              </w:rPr>
              <w:t>Log of communication and Log of work which has been sent home.</w:t>
            </w:r>
          </w:p>
          <w:p w14:paraId="4D9A9BEA" w14:textId="77777777" w:rsidR="003A50E8" w:rsidRPr="001E1384" w:rsidRDefault="003A50E8" w:rsidP="00717598">
            <w:pPr>
              <w:rPr>
                <w:rFonts w:ascii="Aptos" w:hAnsi="Aptos"/>
              </w:rPr>
            </w:pPr>
          </w:p>
          <w:p w14:paraId="3F5C3820" w14:textId="77777777" w:rsidR="003A50E8" w:rsidRPr="001E1384" w:rsidRDefault="003A50E8" w:rsidP="00717598">
            <w:pPr>
              <w:rPr>
                <w:rFonts w:ascii="Aptos" w:hAnsi="Aptos"/>
              </w:rPr>
            </w:pPr>
          </w:p>
          <w:p w14:paraId="4FE1EE7A" w14:textId="77777777" w:rsidR="003A50E8" w:rsidRPr="001E1384" w:rsidRDefault="008C7C37" w:rsidP="00717598">
            <w:pPr>
              <w:rPr>
                <w:rFonts w:ascii="Aptos" w:hAnsi="Aptos"/>
              </w:rPr>
            </w:pPr>
            <w:r w:rsidRPr="001E1384">
              <w:rPr>
                <w:rFonts w:ascii="Aptos" w:hAnsi="Aptos"/>
              </w:rPr>
              <w:t>Information to include wellbeing check, weekly work set, and weekly progress made to source new provision.</w:t>
            </w:r>
          </w:p>
        </w:tc>
        <w:tc>
          <w:tcPr>
            <w:tcW w:w="1674" w:type="dxa"/>
          </w:tcPr>
          <w:p w14:paraId="2986A9C5" w14:textId="77777777" w:rsidR="003A50E8" w:rsidRPr="001E1384" w:rsidRDefault="008C7C37" w:rsidP="00717598">
            <w:pPr>
              <w:rPr>
                <w:rFonts w:ascii="Aptos" w:hAnsi="Aptos"/>
              </w:rPr>
            </w:pPr>
            <w:r w:rsidRPr="001E1384">
              <w:rPr>
                <w:rFonts w:ascii="Aptos" w:hAnsi="Aptos"/>
              </w:rPr>
              <w:t xml:space="preserve">Initial of Wellbeing and </w:t>
            </w:r>
            <w:proofErr w:type="spellStart"/>
            <w:r w:rsidRPr="001E1384">
              <w:rPr>
                <w:rFonts w:ascii="Aptos" w:hAnsi="Aptos"/>
              </w:rPr>
              <w:t>Behaviour</w:t>
            </w:r>
            <w:proofErr w:type="spellEnd"/>
            <w:r w:rsidRPr="001E1384">
              <w:rPr>
                <w:rFonts w:ascii="Aptos" w:hAnsi="Aptos"/>
              </w:rPr>
              <w:t xml:space="preserve"> Team</w:t>
            </w:r>
          </w:p>
        </w:tc>
        <w:tc>
          <w:tcPr>
            <w:tcW w:w="2444" w:type="dxa"/>
          </w:tcPr>
          <w:p w14:paraId="2E2BB02D" w14:textId="77777777" w:rsidR="003A50E8" w:rsidRPr="001E1384" w:rsidRDefault="008C7C37" w:rsidP="00717598">
            <w:pPr>
              <w:rPr>
                <w:rFonts w:ascii="Aptos" w:hAnsi="Aptos"/>
              </w:rPr>
            </w:pPr>
            <w:r w:rsidRPr="001E1384">
              <w:rPr>
                <w:rFonts w:ascii="Aptos" w:hAnsi="Aptos"/>
              </w:rPr>
              <w:t>Initial of SLT who quality assuring this process is every week.</w:t>
            </w:r>
          </w:p>
        </w:tc>
      </w:tr>
      <w:tr w:rsidR="003A50E8" w:rsidRPr="001E1384" w14:paraId="57D30CB3" w14:textId="77777777">
        <w:trPr>
          <w:trHeight w:val="470"/>
        </w:trPr>
        <w:tc>
          <w:tcPr>
            <w:tcW w:w="1028" w:type="dxa"/>
          </w:tcPr>
          <w:p w14:paraId="2986DC0D" w14:textId="77777777" w:rsidR="003A50E8" w:rsidRPr="001E1384" w:rsidRDefault="003A50E8" w:rsidP="00717598">
            <w:pPr>
              <w:rPr>
                <w:rFonts w:ascii="Aptos" w:hAnsi="Aptos"/>
              </w:rPr>
            </w:pPr>
          </w:p>
        </w:tc>
        <w:tc>
          <w:tcPr>
            <w:tcW w:w="4631" w:type="dxa"/>
          </w:tcPr>
          <w:p w14:paraId="35B4BAE3" w14:textId="77777777" w:rsidR="003A50E8" w:rsidRPr="001E1384" w:rsidRDefault="003A50E8" w:rsidP="00717598">
            <w:pPr>
              <w:rPr>
                <w:rFonts w:ascii="Aptos" w:hAnsi="Aptos"/>
              </w:rPr>
            </w:pPr>
          </w:p>
        </w:tc>
        <w:tc>
          <w:tcPr>
            <w:tcW w:w="1674" w:type="dxa"/>
          </w:tcPr>
          <w:p w14:paraId="717259F9" w14:textId="77777777" w:rsidR="003A50E8" w:rsidRPr="001E1384" w:rsidRDefault="003A50E8" w:rsidP="00717598">
            <w:pPr>
              <w:rPr>
                <w:rFonts w:ascii="Aptos" w:hAnsi="Aptos"/>
              </w:rPr>
            </w:pPr>
          </w:p>
        </w:tc>
        <w:tc>
          <w:tcPr>
            <w:tcW w:w="2444" w:type="dxa"/>
          </w:tcPr>
          <w:p w14:paraId="4AF2988C" w14:textId="77777777" w:rsidR="003A50E8" w:rsidRPr="001E1384" w:rsidRDefault="003A50E8" w:rsidP="00717598">
            <w:pPr>
              <w:rPr>
                <w:rFonts w:ascii="Aptos" w:hAnsi="Aptos"/>
              </w:rPr>
            </w:pPr>
          </w:p>
        </w:tc>
      </w:tr>
      <w:tr w:rsidR="003A50E8" w:rsidRPr="001E1384" w14:paraId="3DBC2AB8" w14:textId="77777777">
        <w:trPr>
          <w:trHeight w:val="470"/>
        </w:trPr>
        <w:tc>
          <w:tcPr>
            <w:tcW w:w="1028" w:type="dxa"/>
          </w:tcPr>
          <w:p w14:paraId="569B00B3" w14:textId="77777777" w:rsidR="003A50E8" w:rsidRPr="001E1384" w:rsidRDefault="003A50E8" w:rsidP="00717598">
            <w:pPr>
              <w:rPr>
                <w:rFonts w:ascii="Aptos" w:hAnsi="Aptos"/>
              </w:rPr>
            </w:pPr>
          </w:p>
        </w:tc>
        <w:tc>
          <w:tcPr>
            <w:tcW w:w="4631" w:type="dxa"/>
          </w:tcPr>
          <w:p w14:paraId="1376AC6B" w14:textId="77777777" w:rsidR="003A50E8" w:rsidRPr="001E1384" w:rsidRDefault="003A50E8" w:rsidP="00717598">
            <w:pPr>
              <w:rPr>
                <w:rFonts w:ascii="Aptos" w:hAnsi="Aptos"/>
              </w:rPr>
            </w:pPr>
          </w:p>
        </w:tc>
        <w:tc>
          <w:tcPr>
            <w:tcW w:w="1674" w:type="dxa"/>
          </w:tcPr>
          <w:p w14:paraId="4AC15319" w14:textId="77777777" w:rsidR="003A50E8" w:rsidRPr="001E1384" w:rsidRDefault="003A50E8" w:rsidP="00717598">
            <w:pPr>
              <w:rPr>
                <w:rFonts w:ascii="Aptos" w:hAnsi="Aptos"/>
              </w:rPr>
            </w:pPr>
          </w:p>
        </w:tc>
        <w:tc>
          <w:tcPr>
            <w:tcW w:w="2444" w:type="dxa"/>
          </w:tcPr>
          <w:p w14:paraId="759DB1D5" w14:textId="77777777" w:rsidR="003A50E8" w:rsidRPr="001E1384" w:rsidRDefault="003A50E8" w:rsidP="00717598">
            <w:pPr>
              <w:rPr>
                <w:rFonts w:ascii="Aptos" w:hAnsi="Aptos"/>
              </w:rPr>
            </w:pPr>
          </w:p>
        </w:tc>
      </w:tr>
      <w:tr w:rsidR="003A50E8" w:rsidRPr="001E1384" w14:paraId="2057EBC7" w14:textId="77777777">
        <w:trPr>
          <w:trHeight w:val="472"/>
        </w:trPr>
        <w:tc>
          <w:tcPr>
            <w:tcW w:w="1028" w:type="dxa"/>
          </w:tcPr>
          <w:p w14:paraId="76BFB5DF" w14:textId="77777777" w:rsidR="003A50E8" w:rsidRPr="001E1384" w:rsidRDefault="003A50E8" w:rsidP="00717598">
            <w:pPr>
              <w:rPr>
                <w:rFonts w:ascii="Aptos" w:hAnsi="Aptos"/>
              </w:rPr>
            </w:pPr>
          </w:p>
        </w:tc>
        <w:tc>
          <w:tcPr>
            <w:tcW w:w="4631" w:type="dxa"/>
          </w:tcPr>
          <w:p w14:paraId="33B134D5" w14:textId="77777777" w:rsidR="003A50E8" w:rsidRPr="001E1384" w:rsidRDefault="003A50E8" w:rsidP="00717598">
            <w:pPr>
              <w:rPr>
                <w:rFonts w:ascii="Aptos" w:hAnsi="Aptos"/>
              </w:rPr>
            </w:pPr>
          </w:p>
        </w:tc>
        <w:tc>
          <w:tcPr>
            <w:tcW w:w="1674" w:type="dxa"/>
          </w:tcPr>
          <w:p w14:paraId="30449CEE" w14:textId="77777777" w:rsidR="003A50E8" w:rsidRPr="001E1384" w:rsidRDefault="003A50E8" w:rsidP="00717598">
            <w:pPr>
              <w:rPr>
                <w:rFonts w:ascii="Aptos" w:hAnsi="Aptos"/>
              </w:rPr>
            </w:pPr>
          </w:p>
        </w:tc>
        <w:tc>
          <w:tcPr>
            <w:tcW w:w="2444" w:type="dxa"/>
          </w:tcPr>
          <w:p w14:paraId="53453039" w14:textId="77777777" w:rsidR="003A50E8" w:rsidRPr="001E1384" w:rsidRDefault="003A50E8" w:rsidP="00717598">
            <w:pPr>
              <w:rPr>
                <w:rFonts w:ascii="Aptos" w:hAnsi="Aptos"/>
              </w:rPr>
            </w:pPr>
          </w:p>
        </w:tc>
      </w:tr>
      <w:tr w:rsidR="002D340B" w:rsidRPr="001E1384" w14:paraId="18E4F7B0" w14:textId="77777777">
        <w:trPr>
          <w:trHeight w:val="472"/>
        </w:trPr>
        <w:tc>
          <w:tcPr>
            <w:tcW w:w="1028" w:type="dxa"/>
          </w:tcPr>
          <w:p w14:paraId="27CD58BD" w14:textId="77777777" w:rsidR="002D340B" w:rsidRPr="001E1384" w:rsidRDefault="002D340B" w:rsidP="00717598">
            <w:pPr>
              <w:rPr>
                <w:rFonts w:ascii="Aptos" w:hAnsi="Aptos"/>
              </w:rPr>
            </w:pPr>
          </w:p>
        </w:tc>
        <w:tc>
          <w:tcPr>
            <w:tcW w:w="4631" w:type="dxa"/>
          </w:tcPr>
          <w:p w14:paraId="0BD20901" w14:textId="77777777" w:rsidR="002D340B" w:rsidRPr="001E1384" w:rsidRDefault="002D340B" w:rsidP="00717598">
            <w:pPr>
              <w:rPr>
                <w:rFonts w:ascii="Aptos" w:hAnsi="Aptos"/>
              </w:rPr>
            </w:pPr>
          </w:p>
        </w:tc>
        <w:tc>
          <w:tcPr>
            <w:tcW w:w="1674" w:type="dxa"/>
          </w:tcPr>
          <w:p w14:paraId="13B023A3" w14:textId="77777777" w:rsidR="002D340B" w:rsidRPr="001E1384" w:rsidRDefault="002D340B" w:rsidP="00717598">
            <w:pPr>
              <w:rPr>
                <w:rFonts w:ascii="Aptos" w:hAnsi="Aptos"/>
              </w:rPr>
            </w:pPr>
          </w:p>
        </w:tc>
        <w:tc>
          <w:tcPr>
            <w:tcW w:w="2444" w:type="dxa"/>
          </w:tcPr>
          <w:p w14:paraId="6753E780" w14:textId="77777777" w:rsidR="002D340B" w:rsidRPr="001E1384" w:rsidRDefault="002D340B" w:rsidP="00717598">
            <w:pPr>
              <w:rPr>
                <w:rFonts w:ascii="Aptos" w:hAnsi="Aptos"/>
              </w:rPr>
            </w:pPr>
          </w:p>
        </w:tc>
      </w:tr>
    </w:tbl>
    <w:p w14:paraId="67FCE870" w14:textId="77777777" w:rsidR="003A50E8" w:rsidRPr="001E1384" w:rsidRDefault="003A50E8" w:rsidP="00717598">
      <w:pPr>
        <w:rPr>
          <w:rFonts w:ascii="Aptos" w:hAnsi="Aptos"/>
        </w:rPr>
        <w:sectPr w:rsidR="003A50E8" w:rsidRPr="001E1384" w:rsidSect="00960CF0">
          <w:pgSz w:w="11900" w:h="16860"/>
          <w:pgMar w:top="700" w:right="760" w:bottom="800" w:left="700" w:header="0" w:footer="531" w:gutter="0"/>
          <w:pgBorders w:offsetFrom="page">
            <w:top w:val="double" w:sz="18" w:space="24" w:color="0070C0"/>
            <w:left w:val="double" w:sz="18" w:space="24" w:color="0070C0"/>
            <w:bottom w:val="double" w:sz="18" w:space="24" w:color="0070C0"/>
            <w:right w:val="double" w:sz="18" w:space="24" w:color="0070C0"/>
          </w:pgBorders>
          <w:cols w:space="720"/>
        </w:sectPr>
      </w:pPr>
      <w:bookmarkStart w:id="40" w:name="_heading=h.1ksv4uv" w:colFirst="0" w:colLast="0"/>
      <w:bookmarkEnd w:id="40"/>
    </w:p>
    <w:p w14:paraId="12F971CC" w14:textId="601B48FF" w:rsidR="009164E9" w:rsidRDefault="009164E9" w:rsidP="009164E9">
      <w:pPr>
        <w:pStyle w:val="Heading1"/>
      </w:pPr>
      <w:bookmarkStart w:id="41" w:name="_Toc181613376"/>
      <w:r>
        <w:lastRenderedPageBreak/>
        <w:t>Append</w:t>
      </w:r>
      <w:r w:rsidR="00B25902">
        <w:t xml:space="preserve">ix 4 - </w:t>
      </w:r>
      <w:r w:rsidR="00B25902" w:rsidRPr="009164E9">
        <w:t>Removing a child from the school roll</w:t>
      </w:r>
      <w:bookmarkEnd w:id="41"/>
    </w:p>
    <w:p w14:paraId="261BD4D8" w14:textId="07BA591D" w:rsidR="002D340B" w:rsidRPr="001E1384" w:rsidRDefault="002D340B" w:rsidP="002D340B">
      <w:pPr>
        <w:rPr>
          <w:rFonts w:ascii="Aptos" w:hAnsi="Aptos"/>
        </w:rPr>
      </w:pPr>
      <w:r w:rsidRPr="001E1384">
        <w:rPr>
          <w:rFonts w:ascii="Aptos" w:hAnsi="Aptos"/>
        </w:rPr>
        <w:t xml:space="preserve">(it is vital that you are always professionally curious when following these processes) </w:t>
      </w:r>
    </w:p>
    <w:p w14:paraId="14C12010" w14:textId="77777777" w:rsidR="002D340B" w:rsidRPr="001E1384" w:rsidRDefault="002D340B" w:rsidP="002D340B">
      <w:pPr>
        <w:rPr>
          <w:rFonts w:ascii="Aptos" w:hAnsi="Aptos"/>
        </w:rPr>
      </w:pPr>
      <w:r w:rsidRPr="001E1384">
        <w:rPr>
          <w:rFonts w:ascii="Aptos" w:hAnsi="Aptos"/>
        </w:rPr>
        <w:t>Best practice processes</w:t>
      </w:r>
    </w:p>
    <w:p w14:paraId="4FF7C520" w14:textId="77777777" w:rsidR="002D340B" w:rsidRPr="00665A7A" w:rsidRDefault="002D340B" w:rsidP="002D340B">
      <w:pPr>
        <w:rPr>
          <w:rFonts w:ascii="Aptos" w:hAnsi="Aptos"/>
          <w:b/>
          <w:bCs/>
        </w:rPr>
      </w:pPr>
      <w:r w:rsidRPr="00665A7A">
        <w:rPr>
          <w:rFonts w:ascii="Aptos" w:hAnsi="Aptos"/>
          <w:b/>
          <w:bCs/>
        </w:rPr>
        <w:t>Elective Home Education (EHE):</w:t>
      </w:r>
    </w:p>
    <w:p w14:paraId="6F52491E" w14:textId="77777777" w:rsidR="002D340B" w:rsidRPr="001E1384" w:rsidRDefault="002D340B" w:rsidP="002D340B">
      <w:pPr>
        <w:rPr>
          <w:rFonts w:ascii="Aptos" w:hAnsi="Aptos"/>
        </w:rPr>
      </w:pPr>
      <w:r w:rsidRPr="001E1384">
        <w:rPr>
          <w:rFonts w:ascii="Aptos" w:hAnsi="Aptos"/>
        </w:rPr>
        <w:t>The Statutory Notification and the EHE form, together with the Safeguarding form must be submitted on the day of receiving the de-registration letter from the parent/carer with a copy of the letter. The pupil should be taken off roll from the day the school receives the letter or in cases where the parent/carer is giving advance notice of the date requested. Do not backdate it to an earlier date than receipt of the letter even if the parent/carer requests this. The school should confirm that the pupil has been registered with the LA as EHE to ensure that they have assumed responsibility for the pupil. Do not just assume that because the school has submitted the paperwork it has all gone through.</w:t>
      </w:r>
    </w:p>
    <w:p w14:paraId="42CC04B3" w14:textId="77777777" w:rsidR="002D340B" w:rsidRPr="001E1384" w:rsidRDefault="002D340B" w:rsidP="002D340B">
      <w:pPr>
        <w:rPr>
          <w:rFonts w:ascii="Aptos" w:hAnsi="Aptos"/>
        </w:rPr>
      </w:pPr>
      <w:r w:rsidRPr="001E1384">
        <w:rPr>
          <w:rFonts w:ascii="Aptos" w:hAnsi="Aptos"/>
          <w:b/>
        </w:rPr>
        <w:t>Pupil Moves Out of Area</w:t>
      </w:r>
      <w:r w:rsidRPr="001E1384">
        <w:rPr>
          <w:rFonts w:ascii="Aptos" w:hAnsi="Aptos"/>
        </w:rPr>
        <w:t>: unreasonable distance to travel. Submit the Statutory Notification as soon as the school finds this out. Continue to track destinations and liaise with LA admissions team. They will advise the school when a pupil may be removed from roll if it has been established that the pupil/family have left the last known address, and their new location is known. They may allow the school to backdate the leaving date if they or the school receives confirmation of the pupil starting at another school or within the care of a different LA. The school must have written confirmation from the LA to backdate the leaving date. If the school does not receive this and the school has no other confirmation of where the pupil is, the school must keep them on roll for 20 days.</w:t>
      </w:r>
    </w:p>
    <w:p w14:paraId="27DD2A29" w14:textId="77777777" w:rsidR="002D340B" w:rsidRPr="001E1384" w:rsidRDefault="002D340B" w:rsidP="002D340B">
      <w:pPr>
        <w:rPr>
          <w:rFonts w:ascii="Aptos" w:hAnsi="Aptos"/>
        </w:rPr>
      </w:pPr>
      <w:r w:rsidRPr="001E1384">
        <w:rPr>
          <w:rFonts w:ascii="Aptos" w:hAnsi="Aptos"/>
          <w:b/>
        </w:rPr>
        <w:t xml:space="preserve">Pupil Emigrates: </w:t>
      </w:r>
      <w:r w:rsidRPr="001E1384">
        <w:rPr>
          <w:rFonts w:ascii="Aptos" w:hAnsi="Aptos"/>
        </w:rPr>
        <w:t>The school must follow the procedure above for moving out of area but also need to have ascertained from the parent/carer the forwarding address, details of destination school and moving date.</w:t>
      </w:r>
    </w:p>
    <w:p w14:paraId="6AA72648" w14:textId="77777777" w:rsidR="002D340B" w:rsidRPr="001E1384" w:rsidRDefault="002D340B" w:rsidP="002D340B">
      <w:pPr>
        <w:rPr>
          <w:rFonts w:ascii="Aptos" w:hAnsi="Aptos"/>
        </w:rPr>
      </w:pPr>
      <w:r w:rsidRPr="001E1384">
        <w:rPr>
          <w:rFonts w:ascii="Aptos" w:hAnsi="Aptos"/>
          <w:b/>
        </w:rPr>
        <w:t>Pupil Transfers to a New School</w:t>
      </w:r>
      <w:r w:rsidRPr="001E1384">
        <w:rPr>
          <w:rFonts w:ascii="Aptos" w:hAnsi="Aptos"/>
        </w:rPr>
        <w:t>: Confirm the pupil’s start date at the new school and that the pupil has started there. Submit the Statutory Notification on the day the school has it confirmed that the pupil started at their new school. The school can take the pupil off roll from the confirmed start date or the last school day if it precedes it e.g., a Friday and they started on a Monday. If the start date is the first day of a school term the school can back date the leaving date for the school’s pupil to the last day of the previous term. If the school must investigate in the new term to find out why the pupil is ‘absent’ keep them on roll until the school gets a confirmed start date at the new school. If there is a gap between the leaving date the school has been given by a parent/carer and the start date for a pupil, the pupil should remain on the school’s roll, marked absent, until the transfer school confirms the pupil has started there. If after ten days, the pupil has still not started, the school should submit a CME form. The school cannot remove a CME pupil from the school’s roll for a further ten days from the initial notification or safeguarding referral (so 20 days in total from the first day of absence) unless the LA confirms where the pupil has gone.</w:t>
      </w:r>
    </w:p>
    <w:p w14:paraId="29748B9F" w14:textId="77777777" w:rsidR="002D340B" w:rsidRDefault="002D340B" w:rsidP="002D340B">
      <w:pPr>
        <w:rPr>
          <w:rFonts w:ascii="Aptos" w:hAnsi="Aptos"/>
          <w:b/>
        </w:rPr>
      </w:pPr>
      <w:r w:rsidRPr="001E1384">
        <w:rPr>
          <w:rFonts w:ascii="Aptos" w:hAnsi="Aptos"/>
          <w:b/>
        </w:rPr>
        <w:t xml:space="preserve">Students moves to another foster placement or Care Home: </w:t>
      </w:r>
    </w:p>
    <w:p w14:paraId="771D2913" w14:textId="758E260B" w:rsidR="002D340B" w:rsidRDefault="002D340B" w:rsidP="002D340B">
      <w:pPr>
        <w:rPr>
          <w:rFonts w:ascii="Aptos" w:hAnsi="Aptos"/>
        </w:rPr>
      </w:pPr>
      <w:r w:rsidRPr="001E1384">
        <w:rPr>
          <w:rFonts w:ascii="Aptos" w:hAnsi="Aptos"/>
        </w:rPr>
        <w:t xml:space="preserve">Due to the transient nature of the students at the Life Skills </w:t>
      </w:r>
      <w:r w:rsidR="004E5C37">
        <w:rPr>
          <w:rFonts w:ascii="Aptos" w:hAnsi="Aptos"/>
        </w:rPr>
        <w:t>Enterprise</w:t>
      </w:r>
      <w:r w:rsidRPr="001E1384">
        <w:rPr>
          <w:rFonts w:ascii="Aptos" w:hAnsi="Aptos"/>
        </w:rPr>
        <w:t xml:space="preserve">, students are tracked every week until a new school has been </w:t>
      </w:r>
      <w:proofErr w:type="gramStart"/>
      <w:r w:rsidRPr="001E1384">
        <w:rPr>
          <w:rFonts w:ascii="Aptos" w:hAnsi="Aptos"/>
        </w:rPr>
        <w:t>found</w:t>
      </w:r>
      <w:proofErr w:type="gramEnd"/>
      <w:r w:rsidRPr="001E1384">
        <w:rPr>
          <w:rFonts w:ascii="Aptos" w:hAnsi="Aptos"/>
        </w:rPr>
        <w:t xml:space="preserve"> and the students are placed on to the rol</w:t>
      </w:r>
      <w:r>
        <w:rPr>
          <w:rFonts w:ascii="Aptos" w:hAnsi="Aptos"/>
        </w:rPr>
        <w:t>l</w:t>
      </w:r>
      <w:r w:rsidRPr="001E1384">
        <w:rPr>
          <w:rFonts w:ascii="Aptos" w:hAnsi="Aptos"/>
        </w:rPr>
        <w:t xml:space="preserve"> of the new school. The following paperwork is used to track the students weekly and checks on their well-being and the timings in terms of placing them in a new school is conducted.</w:t>
      </w:r>
    </w:p>
    <w:p w14:paraId="5526B3EC" w14:textId="77777777" w:rsidR="004D14B4" w:rsidRDefault="004D14B4" w:rsidP="002D340B">
      <w:pPr>
        <w:rPr>
          <w:rFonts w:ascii="Aptos" w:hAnsi="Aptos"/>
        </w:rPr>
      </w:pPr>
    </w:p>
    <w:p w14:paraId="22960E52" w14:textId="77777777" w:rsidR="004D14B4" w:rsidRPr="001E1384" w:rsidRDefault="004D14B4" w:rsidP="002D340B">
      <w:pPr>
        <w:rPr>
          <w:rFonts w:ascii="Aptos" w:hAnsi="Aptos"/>
        </w:rPr>
      </w:pPr>
    </w:p>
    <w:p w14:paraId="5CD1F588" w14:textId="75145553" w:rsidR="003A50E8" w:rsidRPr="00FD1CC5" w:rsidRDefault="008C7C37" w:rsidP="00717598">
      <w:pPr>
        <w:pStyle w:val="Heading1"/>
      </w:pPr>
      <w:bookmarkStart w:id="42" w:name="_Toc181613377"/>
      <w:r w:rsidRPr="00FD1CC5">
        <w:lastRenderedPageBreak/>
        <w:t xml:space="preserve">Appendix </w:t>
      </w:r>
      <w:r w:rsidR="00C44F8F" w:rsidRPr="00FD1CC5">
        <w:t>5</w:t>
      </w:r>
      <w:r w:rsidR="004A5732" w:rsidRPr="00FD1CC5">
        <w:t xml:space="preserve"> – </w:t>
      </w:r>
      <w:r w:rsidRPr="00FD1CC5">
        <w:t>Strategy for reducing persistent absence</w:t>
      </w:r>
      <w:bookmarkEnd w:id="42"/>
    </w:p>
    <w:p w14:paraId="7DC54F59" w14:textId="2B013D2F" w:rsidR="003A50E8" w:rsidRPr="001E1384" w:rsidRDefault="008C7C37" w:rsidP="00717598">
      <w:pPr>
        <w:pStyle w:val="ListParagraph"/>
        <w:numPr>
          <w:ilvl w:val="0"/>
          <w:numId w:val="14"/>
        </w:numPr>
        <w:rPr>
          <w:rFonts w:ascii="Aptos" w:eastAsia="Noto Sans Symbols" w:hAnsi="Aptos" w:cs="Noto Sans Symbols"/>
        </w:rPr>
      </w:pPr>
      <w:r w:rsidRPr="001E1384">
        <w:rPr>
          <w:rFonts w:ascii="Aptos" w:hAnsi="Aptos"/>
        </w:rPr>
        <w:t xml:space="preserve">Attendance is high profile within the school and is communicated to children and </w:t>
      </w:r>
      <w:r w:rsidR="00945A1F" w:rsidRPr="001E1384">
        <w:rPr>
          <w:rFonts w:ascii="Aptos" w:hAnsi="Aptos"/>
        </w:rPr>
        <w:t>parent/carer</w:t>
      </w:r>
      <w:r w:rsidRPr="001E1384">
        <w:rPr>
          <w:rFonts w:ascii="Aptos" w:hAnsi="Aptos"/>
        </w:rPr>
        <w:t>s/carers</w:t>
      </w:r>
    </w:p>
    <w:p w14:paraId="15820D95" w14:textId="1983C1E0" w:rsidR="003A50E8" w:rsidRPr="001E1384" w:rsidRDefault="008C7C37" w:rsidP="00717598">
      <w:pPr>
        <w:pStyle w:val="ListParagraph"/>
        <w:numPr>
          <w:ilvl w:val="0"/>
          <w:numId w:val="14"/>
        </w:numPr>
        <w:rPr>
          <w:rFonts w:ascii="Aptos" w:eastAsia="Noto Sans Symbols" w:hAnsi="Aptos" w:cs="Noto Sans Symbols"/>
        </w:rPr>
      </w:pPr>
      <w:r w:rsidRPr="001E1384">
        <w:rPr>
          <w:rFonts w:ascii="Aptos" w:hAnsi="Aptos"/>
        </w:rPr>
        <w:t xml:space="preserve">Incentives are used, in consultation with the school council, to actively promote high or improved attendance within the school. Where needed, this considers </w:t>
      </w:r>
      <w:proofErr w:type="gramStart"/>
      <w:r w:rsidRPr="001E1384">
        <w:rPr>
          <w:rFonts w:ascii="Aptos" w:hAnsi="Aptos"/>
        </w:rPr>
        <w:t>pupil’s</w:t>
      </w:r>
      <w:proofErr w:type="gramEnd"/>
      <w:r w:rsidRPr="001E1384">
        <w:rPr>
          <w:rFonts w:ascii="Aptos" w:hAnsi="Aptos"/>
        </w:rPr>
        <w:t xml:space="preserve"> individual needs</w:t>
      </w:r>
      <w:r w:rsidR="00B76B54">
        <w:rPr>
          <w:rFonts w:ascii="Aptos" w:hAnsi="Aptos"/>
        </w:rPr>
        <w:t xml:space="preserve"> and any potential extenuating circumstances.</w:t>
      </w:r>
    </w:p>
    <w:p w14:paraId="394FD789" w14:textId="79000114" w:rsidR="003A50E8" w:rsidRPr="001E1384" w:rsidRDefault="008C7C37" w:rsidP="00717598">
      <w:pPr>
        <w:pStyle w:val="ListParagraph"/>
        <w:numPr>
          <w:ilvl w:val="0"/>
          <w:numId w:val="14"/>
        </w:numPr>
        <w:rPr>
          <w:rFonts w:ascii="Aptos" w:eastAsia="Noto Sans Symbols" w:hAnsi="Aptos" w:cs="Noto Sans Symbols"/>
        </w:rPr>
      </w:pPr>
      <w:r w:rsidRPr="001E1384">
        <w:rPr>
          <w:rFonts w:ascii="Aptos" w:hAnsi="Aptos"/>
        </w:rPr>
        <w:t>Attendance of the whole school is reviewed regularly by admin and SLT</w:t>
      </w:r>
      <w:r w:rsidR="00B76B54">
        <w:rPr>
          <w:rFonts w:ascii="Aptos" w:hAnsi="Aptos"/>
        </w:rPr>
        <w:t xml:space="preserve"> and concerns are </w:t>
      </w:r>
      <w:r w:rsidR="00ED618B">
        <w:rPr>
          <w:rFonts w:ascii="Aptos" w:hAnsi="Aptos"/>
        </w:rPr>
        <w:t>reviewed</w:t>
      </w:r>
      <w:r w:rsidR="00B76B54">
        <w:rPr>
          <w:rFonts w:ascii="Aptos" w:hAnsi="Aptos"/>
        </w:rPr>
        <w:t xml:space="preserve"> weekly.</w:t>
      </w:r>
    </w:p>
    <w:p w14:paraId="470C6468" w14:textId="3C67B24F" w:rsidR="003A50E8" w:rsidRPr="001E1384" w:rsidRDefault="008C7C37" w:rsidP="00717598">
      <w:pPr>
        <w:pStyle w:val="ListParagraph"/>
        <w:numPr>
          <w:ilvl w:val="0"/>
          <w:numId w:val="14"/>
        </w:numPr>
        <w:rPr>
          <w:rFonts w:ascii="Aptos" w:eastAsia="Noto Sans Symbols" w:hAnsi="Aptos" w:cs="Noto Sans Symbols"/>
        </w:rPr>
      </w:pPr>
      <w:r w:rsidRPr="001E1384">
        <w:rPr>
          <w:rFonts w:ascii="Aptos" w:hAnsi="Aptos"/>
        </w:rPr>
        <w:t xml:space="preserve">An initial </w:t>
      </w:r>
      <w:r w:rsidR="00B76B54">
        <w:rPr>
          <w:rFonts w:ascii="Aptos" w:hAnsi="Aptos"/>
        </w:rPr>
        <w:t>contact</w:t>
      </w:r>
      <w:r w:rsidRPr="001E1384">
        <w:rPr>
          <w:rFonts w:ascii="Aptos" w:hAnsi="Aptos"/>
        </w:rPr>
        <w:t xml:space="preserve"> is </w:t>
      </w:r>
      <w:r w:rsidR="00B76B54">
        <w:rPr>
          <w:rFonts w:ascii="Aptos" w:hAnsi="Aptos"/>
        </w:rPr>
        <w:t>made</w:t>
      </w:r>
      <w:r w:rsidRPr="001E1384">
        <w:rPr>
          <w:rFonts w:ascii="Aptos" w:hAnsi="Aptos"/>
        </w:rPr>
        <w:t xml:space="preserve"> to </w:t>
      </w:r>
      <w:r w:rsidR="00945A1F" w:rsidRPr="001E1384">
        <w:rPr>
          <w:rFonts w:ascii="Aptos" w:hAnsi="Aptos"/>
        </w:rPr>
        <w:t>parent/carer</w:t>
      </w:r>
      <w:r w:rsidRPr="001E1384">
        <w:rPr>
          <w:rFonts w:ascii="Aptos" w:hAnsi="Aptos"/>
        </w:rPr>
        <w:t xml:space="preserve">s explaining that their child’s attendance is causing the school concern, and this will be closely monitored. SLT will ensure that all possible support has been offered. For some young people, poor attendance could be indicative of additional needs including anxiety typically referred to as emotionally based school avoidance (EBSA). </w:t>
      </w:r>
      <w:hyperlink r:id="rId23">
        <w:r w:rsidRPr="001E1384">
          <w:rPr>
            <w:rFonts w:ascii="Aptos" w:hAnsi="Aptos"/>
            <w:color w:val="0000FF"/>
            <w:u w:val="single"/>
          </w:rPr>
          <w:t>Anxiety based school avoidance (ABSA) – Education and Families (devon.gov.uk)</w:t>
        </w:r>
      </w:hyperlink>
      <w:r w:rsidRPr="001E1384">
        <w:rPr>
          <w:rFonts w:ascii="Aptos" w:hAnsi="Aptos"/>
          <w:color w:val="0000FF"/>
          <w:u w:val="single"/>
        </w:rPr>
        <w:t xml:space="preserve">. </w:t>
      </w:r>
    </w:p>
    <w:p w14:paraId="4174C81E" w14:textId="6A3FB434" w:rsidR="003A50E8" w:rsidRPr="001E1384" w:rsidRDefault="008C7C37" w:rsidP="00717598">
      <w:pPr>
        <w:pStyle w:val="ListParagraph"/>
        <w:numPr>
          <w:ilvl w:val="0"/>
          <w:numId w:val="14"/>
        </w:numPr>
        <w:rPr>
          <w:rFonts w:ascii="Aptos" w:eastAsia="Noto Sans Symbols" w:hAnsi="Aptos" w:cs="Noto Sans Symbols"/>
        </w:rPr>
      </w:pPr>
      <w:r w:rsidRPr="001E1384">
        <w:rPr>
          <w:rFonts w:ascii="Aptos" w:hAnsi="Aptos"/>
        </w:rPr>
        <w:t xml:space="preserve">If attendance continues to decline, a second </w:t>
      </w:r>
      <w:r w:rsidR="00B76B54">
        <w:rPr>
          <w:rFonts w:ascii="Aptos" w:hAnsi="Aptos"/>
        </w:rPr>
        <w:t>contact</w:t>
      </w:r>
      <w:r w:rsidRPr="001E1384">
        <w:rPr>
          <w:rFonts w:ascii="Aptos" w:hAnsi="Aptos"/>
        </w:rPr>
        <w:t xml:space="preserve"> is issued, explaining that daily calls will be made</w:t>
      </w:r>
    </w:p>
    <w:p w14:paraId="382DF4AD" w14:textId="5A5F5414" w:rsidR="003A50E8" w:rsidRPr="001E1384" w:rsidRDefault="00182F96" w:rsidP="00717598">
      <w:pPr>
        <w:pStyle w:val="ListParagraph"/>
        <w:numPr>
          <w:ilvl w:val="0"/>
          <w:numId w:val="14"/>
        </w:numPr>
        <w:rPr>
          <w:rFonts w:ascii="Aptos" w:eastAsia="Noto Sans Symbols" w:hAnsi="Aptos" w:cs="Noto Sans Symbols"/>
        </w:rPr>
      </w:pPr>
      <w:r w:rsidRPr="001E1384">
        <w:rPr>
          <w:rFonts w:ascii="Aptos" w:hAnsi="Aptos"/>
        </w:rPr>
        <w:t>A further</w:t>
      </w:r>
      <w:r w:rsidR="008C7C37" w:rsidRPr="001E1384">
        <w:rPr>
          <w:rFonts w:ascii="Aptos" w:hAnsi="Aptos"/>
        </w:rPr>
        <w:t xml:space="preserve"> decline in attendance will result in a meeting with the </w:t>
      </w:r>
      <w:r w:rsidR="00ED618B">
        <w:rPr>
          <w:rFonts w:ascii="Aptos" w:hAnsi="Aptos"/>
        </w:rPr>
        <w:t>attendance officer and/or FLO</w:t>
      </w:r>
      <w:r w:rsidR="008C7C37" w:rsidRPr="001E1384">
        <w:rPr>
          <w:rFonts w:ascii="Aptos" w:hAnsi="Aptos"/>
        </w:rPr>
        <w:t xml:space="preserve"> to look at proactive strategies to improve attendance. Future actions are outlined to </w:t>
      </w:r>
      <w:r w:rsidR="00945A1F" w:rsidRPr="001E1384">
        <w:rPr>
          <w:rFonts w:ascii="Aptos" w:hAnsi="Aptos"/>
        </w:rPr>
        <w:t>parent/carer</w:t>
      </w:r>
      <w:r w:rsidR="008C7C37" w:rsidRPr="001E1384">
        <w:rPr>
          <w:rFonts w:ascii="Aptos" w:hAnsi="Aptos"/>
        </w:rPr>
        <w:t>s/carers and children should this continue to decline.</w:t>
      </w:r>
    </w:p>
    <w:p w14:paraId="56105927" w14:textId="77777777" w:rsidR="003A50E8" w:rsidRPr="001E1384" w:rsidRDefault="008C7C37" w:rsidP="00717598">
      <w:pPr>
        <w:pStyle w:val="ListParagraph"/>
        <w:numPr>
          <w:ilvl w:val="0"/>
          <w:numId w:val="14"/>
        </w:numPr>
        <w:rPr>
          <w:rFonts w:ascii="Aptos" w:eastAsia="Noto Sans Symbols" w:hAnsi="Aptos" w:cs="Noto Sans Symbols"/>
        </w:rPr>
      </w:pPr>
      <w:r w:rsidRPr="001E1384">
        <w:rPr>
          <w:rFonts w:ascii="Aptos" w:hAnsi="Aptos"/>
        </w:rPr>
        <w:t>The local authority is notified of any further decline for consideration of next steps, this may involve legal action.</w:t>
      </w:r>
    </w:p>
    <w:p w14:paraId="03278198" w14:textId="77777777" w:rsidR="003A50E8" w:rsidRPr="001E1384" w:rsidRDefault="003A50E8" w:rsidP="00717598">
      <w:pPr>
        <w:rPr>
          <w:rFonts w:ascii="Aptos" w:hAnsi="Aptos"/>
        </w:rPr>
      </w:pPr>
      <w:bookmarkStart w:id="43" w:name="_heading=h.44sinio" w:colFirst="0" w:colLast="0"/>
      <w:bookmarkEnd w:id="43"/>
    </w:p>
    <w:p w14:paraId="1DA35C0B" w14:textId="1580A56D" w:rsidR="003A50E8" w:rsidRPr="001E1384" w:rsidRDefault="003A50E8" w:rsidP="00717598">
      <w:pPr>
        <w:rPr>
          <w:rFonts w:ascii="Aptos" w:eastAsia="Noto Sans Symbols" w:hAnsi="Aptos" w:cs="Noto Sans Symbols"/>
          <w:sz w:val="20"/>
          <w:szCs w:val="20"/>
        </w:rPr>
        <w:sectPr w:rsidR="003A50E8" w:rsidRPr="001E1384" w:rsidSect="00960CF0">
          <w:pgSz w:w="11900" w:h="16860"/>
          <w:pgMar w:top="1540" w:right="760" w:bottom="800" w:left="700" w:header="0" w:footer="531" w:gutter="0"/>
          <w:pgBorders w:offsetFrom="page">
            <w:top w:val="double" w:sz="18" w:space="24" w:color="0070C0"/>
            <w:left w:val="double" w:sz="18" w:space="24" w:color="0070C0"/>
            <w:bottom w:val="double" w:sz="18" w:space="24" w:color="0070C0"/>
            <w:right w:val="double" w:sz="18" w:space="24" w:color="0070C0"/>
          </w:pgBorders>
          <w:cols w:space="720"/>
        </w:sectPr>
      </w:pPr>
    </w:p>
    <w:tbl>
      <w:tblPr>
        <w:tblStyle w:val="a3"/>
        <w:tblpPr w:leftFromText="180" w:rightFromText="180" w:vertAnchor="text" w:horzAnchor="margin" w:tblpXSpec="center" w:tblpY="-318"/>
        <w:tblW w:w="9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8"/>
        <w:gridCol w:w="4873"/>
      </w:tblGrid>
      <w:tr w:rsidR="008A31EE" w:rsidRPr="001E1384" w14:paraId="5C7D4DD4" w14:textId="77777777" w:rsidTr="008A31EE">
        <w:trPr>
          <w:trHeight w:val="114"/>
        </w:trPr>
        <w:tc>
          <w:tcPr>
            <w:tcW w:w="4338" w:type="dxa"/>
            <w:tcMar>
              <w:top w:w="0" w:type="dxa"/>
              <w:left w:w="108" w:type="dxa"/>
              <w:bottom w:w="0" w:type="dxa"/>
              <w:right w:w="108" w:type="dxa"/>
            </w:tcMar>
          </w:tcPr>
          <w:p w14:paraId="1BBEA033" w14:textId="77777777" w:rsidR="008A31EE" w:rsidRPr="001E1384" w:rsidRDefault="008A31EE" w:rsidP="008A31EE">
            <w:pPr>
              <w:rPr>
                <w:rFonts w:ascii="Aptos" w:hAnsi="Aptos"/>
              </w:rPr>
            </w:pPr>
            <w:r w:rsidRPr="001E1384">
              <w:rPr>
                <w:rFonts w:ascii="Aptos" w:hAnsi="Aptos"/>
              </w:rPr>
              <w:lastRenderedPageBreak/>
              <w:t xml:space="preserve">Document Title: </w:t>
            </w:r>
          </w:p>
        </w:tc>
        <w:tc>
          <w:tcPr>
            <w:tcW w:w="4873" w:type="dxa"/>
            <w:tcMar>
              <w:top w:w="0" w:type="dxa"/>
              <w:left w:w="108" w:type="dxa"/>
              <w:bottom w:w="0" w:type="dxa"/>
              <w:right w:w="108" w:type="dxa"/>
            </w:tcMar>
          </w:tcPr>
          <w:p w14:paraId="7B147FF2" w14:textId="77777777" w:rsidR="008A31EE" w:rsidRPr="001E1384" w:rsidRDefault="008A31EE" w:rsidP="008A31EE">
            <w:pPr>
              <w:rPr>
                <w:rFonts w:ascii="Aptos" w:hAnsi="Aptos"/>
              </w:rPr>
            </w:pPr>
            <w:r w:rsidRPr="001E1384">
              <w:rPr>
                <w:rFonts w:ascii="Aptos" w:hAnsi="Aptos"/>
              </w:rPr>
              <w:t xml:space="preserve">Attendance Policy  </w:t>
            </w:r>
          </w:p>
        </w:tc>
      </w:tr>
      <w:tr w:rsidR="008A31EE" w:rsidRPr="001E1384" w14:paraId="20F127B3" w14:textId="77777777" w:rsidTr="008A31EE">
        <w:trPr>
          <w:trHeight w:val="114"/>
        </w:trPr>
        <w:tc>
          <w:tcPr>
            <w:tcW w:w="4338" w:type="dxa"/>
            <w:tcMar>
              <w:top w:w="0" w:type="dxa"/>
              <w:left w:w="108" w:type="dxa"/>
              <w:bottom w:w="0" w:type="dxa"/>
              <w:right w:w="108" w:type="dxa"/>
            </w:tcMar>
          </w:tcPr>
          <w:p w14:paraId="4E1F9741" w14:textId="77777777" w:rsidR="008A31EE" w:rsidRPr="001E1384" w:rsidRDefault="008A31EE" w:rsidP="008A31EE">
            <w:pPr>
              <w:rPr>
                <w:rFonts w:ascii="Aptos" w:hAnsi="Aptos"/>
              </w:rPr>
            </w:pPr>
            <w:r w:rsidRPr="001E1384">
              <w:rPr>
                <w:rFonts w:ascii="Aptos" w:hAnsi="Aptos"/>
              </w:rPr>
              <w:t xml:space="preserve">Version: </w:t>
            </w:r>
          </w:p>
        </w:tc>
        <w:tc>
          <w:tcPr>
            <w:tcW w:w="4873" w:type="dxa"/>
            <w:tcMar>
              <w:top w:w="0" w:type="dxa"/>
              <w:left w:w="108" w:type="dxa"/>
              <w:bottom w:w="0" w:type="dxa"/>
              <w:right w:w="108" w:type="dxa"/>
            </w:tcMar>
          </w:tcPr>
          <w:p w14:paraId="2CFA7F44" w14:textId="77777777" w:rsidR="008A31EE" w:rsidRPr="001E1384" w:rsidRDefault="008A31EE" w:rsidP="008A31EE">
            <w:pPr>
              <w:rPr>
                <w:rFonts w:ascii="Aptos" w:hAnsi="Aptos"/>
              </w:rPr>
            </w:pPr>
            <w:r w:rsidRPr="001E1384">
              <w:rPr>
                <w:rFonts w:ascii="Aptos" w:hAnsi="Aptos"/>
              </w:rPr>
              <w:t>1</w:t>
            </w:r>
          </w:p>
        </w:tc>
      </w:tr>
      <w:tr w:rsidR="008A31EE" w:rsidRPr="001E1384" w14:paraId="72C8477F" w14:textId="77777777" w:rsidTr="008A31EE">
        <w:trPr>
          <w:trHeight w:val="114"/>
        </w:trPr>
        <w:tc>
          <w:tcPr>
            <w:tcW w:w="4338" w:type="dxa"/>
            <w:tcMar>
              <w:top w:w="0" w:type="dxa"/>
              <w:left w:w="108" w:type="dxa"/>
              <w:bottom w:w="0" w:type="dxa"/>
              <w:right w:w="108" w:type="dxa"/>
            </w:tcMar>
          </w:tcPr>
          <w:p w14:paraId="5E8CC941" w14:textId="77777777" w:rsidR="008A31EE" w:rsidRPr="001E1384" w:rsidRDefault="008A31EE" w:rsidP="008A31EE">
            <w:pPr>
              <w:rPr>
                <w:rFonts w:ascii="Aptos" w:hAnsi="Aptos"/>
              </w:rPr>
            </w:pPr>
            <w:r w:rsidRPr="001E1384">
              <w:rPr>
                <w:rFonts w:ascii="Aptos" w:hAnsi="Aptos"/>
              </w:rPr>
              <w:t xml:space="preserve">Prepared by: </w:t>
            </w:r>
          </w:p>
        </w:tc>
        <w:tc>
          <w:tcPr>
            <w:tcW w:w="4873" w:type="dxa"/>
            <w:tcMar>
              <w:top w:w="0" w:type="dxa"/>
              <w:left w:w="108" w:type="dxa"/>
              <w:bottom w:w="0" w:type="dxa"/>
              <w:right w:w="108" w:type="dxa"/>
            </w:tcMar>
          </w:tcPr>
          <w:p w14:paraId="5A11AA8A" w14:textId="79436207" w:rsidR="008A31EE" w:rsidRPr="001E1384" w:rsidRDefault="004E5C37" w:rsidP="008A31EE">
            <w:pPr>
              <w:rPr>
                <w:rFonts w:ascii="Aptos" w:hAnsi="Aptos"/>
              </w:rPr>
            </w:pPr>
            <w:r>
              <w:rPr>
                <w:rFonts w:ascii="Aptos" w:hAnsi="Aptos"/>
              </w:rPr>
              <w:t>Paul Barrett</w:t>
            </w:r>
          </w:p>
        </w:tc>
      </w:tr>
      <w:tr w:rsidR="008A31EE" w:rsidRPr="001E1384" w14:paraId="4548BEA5" w14:textId="77777777" w:rsidTr="008A31EE">
        <w:trPr>
          <w:trHeight w:val="114"/>
        </w:trPr>
        <w:tc>
          <w:tcPr>
            <w:tcW w:w="4338" w:type="dxa"/>
            <w:tcMar>
              <w:top w:w="0" w:type="dxa"/>
              <w:left w:w="108" w:type="dxa"/>
              <w:bottom w:w="0" w:type="dxa"/>
              <w:right w:w="108" w:type="dxa"/>
            </w:tcMar>
          </w:tcPr>
          <w:p w14:paraId="086BCB66" w14:textId="77777777" w:rsidR="008A31EE" w:rsidRPr="001E1384" w:rsidRDefault="008A31EE" w:rsidP="008A31EE">
            <w:pPr>
              <w:rPr>
                <w:rFonts w:ascii="Aptos" w:hAnsi="Aptos"/>
              </w:rPr>
            </w:pPr>
            <w:r w:rsidRPr="001E1384">
              <w:rPr>
                <w:rFonts w:ascii="Aptos" w:hAnsi="Aptos"/>
              </w:rPr>
              <w:t xml:space="preserve">Governing Body Acceptance Date: </w:t>
            </w:r>
          </w:p>
        </w:tc>
        <w:tc>
          <w:tcPr>
            <w:tcW w:w="4873" w:type="dxa"/>
            <w:tcMar>
              <w:top w:w="0" w:type="dxa"/>
              <w:left w:w="108" w:type="dxa"/>
              <w:bottom w:w="0" w:type="dxa"/>
              <w:right w:w="108" w:type="dxa"/>
            </w:tcMar>
          </w:tcPr>
          <w:p w14:paraId="2A66D010" w14:textId="77777777" w:rsidR="008A31EE" w:rsidRPr="001E1384" w:rsidRDefault="008A31EE" w:rsidP="008A31EE">
            <w:pPr>
              <w:rPr>
                <w:rFonts w:ascii="Aptos" w:hAnsi="Aptos"/>
              </w:rPr>
            </w:pPr>
            <w:r w:rsidRPr="001E1384">
              <w:rPr>
                <w:rFonts w:ascii="Aptos" w:hAnsi="Aptos"/>
              </w:rPr>
              <w:t>5/10/23</w:t>
            </w:r>
          </w:p>
        </w:tc>
      </w:tr>
      <w:tr w:rsidR="008A31EE" w:rsidRPr="001E1384" w14:paraId="20CDA3D6" w14:textId="77777777" w:rsidTr="008A31EE">
        <w:trPr>
          <w:trHeight w:val="114"/>
        </w:trPr>
        <w:tc>
          <w:tcPr>
            <w:tcW w:w="4338" w:type="dxa"/>
            <w:tcMar>
              <w:top w:w="0" w:type="dxa"/>
              <w:left w:w="108" w:type="dxa"/>
              <w:bottom w:w="0" w:type="dxa"/>
              <w:right w:w="108" w:type="dxa"/>
            </w:tcMar>
          </w:tcPr>
          <w:p w14:paraId="12C688B3" w14:textId="77777777" w:rsidR="008A31EE" w:rsidRPr="001E1384" w:rsidRDefault="008A31EE" w:rsidP="008A31EE">
            <w:pPr>
              <w:rPr>
                <w:rFonts w:ascii="Aptos" w:hAnsi="Aptos"/>
              </w:rPr>
            </w:pPr>
            <w:r w:rsidRPr="001E1384">
              <w:rPr>
                <w:rFonts w:ascii="Aptos" w:hAnsi="Aptos"/>
              </w:rPr>
              <w:t xml:space="preserve">Date for Next Review: </w:t>
            </w:r>
          </w:p>
        </w:tc>
        <w:tc>
          <w:tcPr>
            <w:tcW w:w="4873" w:type="dxa"/>
            <w:tcMar>
              <w:top w:w="0" w:type="dxa"/>
              <w:left w:w="108" w:type="dxa"/>
              <w:bottom w:w="0" w:type="dxa"/>
              <w:right w:w="108" w:type="dxa"/>
            </w:tcMar>
          </w:tcPr>
          <w:p w14:paraId="6576FCD0" w14:textId="77777777" w:rsidR="008A31EE" w:rsidRPr="001E1384" w:rsidRDefault="008A31EE" w:rsidP="008A31EE">
            <w:pPr>
              <w:rPr>
                <w:rFonts w:ascii="Aptos" w:hAnsi="Aptos"/>
              </w:rPr>
            </w:pPr>
            <w:r w:rsidRPr="001E1384">
              <w:rPr>
                <w:rFonts w:ascii="Aptos" w:hAnsi="Aptos"/>
              </w:rPr>
              <w:t>October 2025</w:t>
            </w:r>
          </w:p>
        </w:tc>
      </w:tr>
      <w:tr w:rsidR="008A31EE" w:rsidRPr="001E1384" w14:paraId="6B039C7D" w14:textId="77777777" w:rsidTr="008A31EE">
        <w:trPr>
          <w:trHeight w:val="114"/>
        </w:trPr>
        <w:tc>
          <w:tcPr>
            <w:tcW w:w="4338" w:type="dxa"/>
            <w:tcMar>
              <w:top w:w="0" w:type="dxa"/>
              <w:left w:w="108" w:type="dxa"/>
              <w:bottom w:w="0" w:type="dxa"/>
              <w:right w:w="108" w:type="dxa"/>
            </w:tcMar>
          </w:tcPr>
          <w:p w14:paraId="0C130E47" w14:textId="77777777" w:rsidR="008A31EE" w:rsidRPr="001E1384" w:rsidRDefault="008A31EE" w:rsidP="008A31EE">
            <w:pPr>
              <w:rPr>
                <w:rFonts w:ascii="Aptos" w:hAnsi="Aptos"/>
              </w:rPr>
            </w:pPr>
            <w:r w:rsidRPr="001E1384">
              <w:rPr>
                <w:rFonts w:ascii="Aptos" w:hAnsi="Aptos"/>
              </w:rPr>
              <w:t>Link on School Website</w:t>
            </w:r>
          </w:p>
        </w:tc>
        <w:tc>
          <w:tcPr>
            <w:tcW w:w="4873" w:type="dxa"/>
            <w:tcMar>
              <w:top w:w="0" w:type="dxa"/>
              <w:left w:w="108" w:type="dxa"/>
              <w:bottom w:w="0" w:type="dxa"/>
              <w:right w:w="108" w:type="dxa"/>
            </w:tcMar>
          </w:tcPr>
          <w:p w14:paraId="521782D9" w14:textId="740EF55A" w:rsidR="008A31EE" w:rsidRPr="001E1384" w:rsidRDefault="004E5C37" w:rsidP="008A31EE">
            <w:pPr>
              <w:rPr>
                <w:rFonts w:ascii="Aptos" w:hAnsi="Aptos"/>
              </w:rPr>
            </w:pPr>
            <w:hyperlink r:id="rId24" w:history="1">
              <w:r w:rsidRPr="001D397D">
                <w:rPr>
                  <w:rStyle w:val="Hyperlink"/>
                  <w:rFonts w:ascii="Aptos" w:hAnsi="Aptos"/>
                </w:rPr>
                <w:t>www.lifeskillsenterprise.co.uk</w:t>
              </w:r>
            </w:hyperlink>
            <w:r>
              <w:rPr>
                <w:rFonts w:ascii="Aptos" w:hAnsi="Aptos"/>
              </w:rPr>
              <w:t xml:space="preserve"> (Policies)</w:t>
            </w:r>
          </w:p>
        </w:tc>
      </w:tr>
    </w:tbl>
    <w:p w14:paraId="1F0ED1D7" w14:textId="77777777" w:rsidR="003A50E8" w:rsidRPr="001E1384" w:rsidRDefault="003A50E8" w:rsidP="00717598">
      <w:pPr>
        <w:rPr>
          <w:rFonts w:ascii="Aptos" w:hAnsi="Aptos"/>
        </w:rPr>
      </w:pPr>
    </w:p>
    <w:p w14:paraId="64131CBF" w14:textId="77777777" w:rsidR="003A50E8" w:rsidRPr="001E1384" w:rsidRDefault="003A50E8" w:rsidP="00717598">
      <w:pPr>
        <w:rPr>
          <w:rFonts w:ascii="Aptos" w:hAnsi="Aptos"/>
        </w:rPr>
      </w:pPr>
    </w:p>
    <w:sectPr w:rsidR="003A50E8" w:rsidRPr="001E1384" w:rsidSect="00832824">
      <w:footerReference w:type="default" r:id="rId25"/>
      <w:pgSz w:w="11900" w:h="16860"/>
      <w:pgMar w:top="2420" w:right="280" w:bottom="680" w:left="700" w:header="0" w:footer="0" w:gutter="0"/>
      <w:pgBorders w:offsetFrom="page">
        <w:top w:val="double" w:sz="18" w:space="24" w:color="0070C0"/>
        <w:left w:val="double" w:sz="18" w:space="24" w:color="0070C0"/>
        <w:bottom w:val="double" w:sz="18" w:space="24" w:color="0070C0"/>
        <w:right w:val="double" w:sz="18" w:space="24" w:color="0070C0"/>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87E08" w14:textId="77777777" w:rsidR="00184827" w:rsidRDefault="00184827" w:rsidP="00717598">
      <w:r>
        <w:separator/>
      </w:r>
    </w:p>
  </w:endnote>
  <w:endnote w:type="continuationSeparator" w:id="0">
    <w:p w14:paraId="5F02FD54" w14:textId="77777777" w:rsidR="00184827" w:rsidRDefault="00184827" w:rsidP="00717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EFA869B7-EB86-48A7-9145-B9DD77353B6A}"/>
  </w:font>
  <w:font w:name="Cambria">
    <w:panose1 w:val="02040503050406030204"/>
    <w:charset w:val="00"/>
    <w:family w:val="roman"/>
    <w:pitch w:val="variable"/>
    <w:sig w:usb0="E00006FF" w:usb1="420024FF" w:usb2="02000000" w:usb3="00000000" w:csb0="0000019F" w:csb1="00000000"/>
    <w:embedRegular r:id="rId2" w:fontKey="{96B760CC-684D-4EFF-9DF3-937365318866}"/>
    <w:embedBold r:id="rId3" w:fontKey="{4B34A815-01B3-4B5F-AD2F-67D56F4362E8}"/>
    <w:embedItalic r:id="rId4" w:fontKey="{559B05BA-F8E9-484D-AE9B-C1D3F00EF318}"/>
  </w:font>
  <w:font w:name="Aptos">
    <w:charset w:val="00"/>
    <w:family w:val="swiss"/>
    <w:pitch w:val="variable"/>
    <w:sig w:usb0="20000287" w:usb1="00000003" w:usb2="00000000" w:usb3="00000000" w:csb0="0000019F" w:csb1="00000000"/>
    <w:embedRegular r:id="rId5" w:fontKey="{2F1AE1F9-CF37-424C-B4AA-FECFF256BF3B}"/>
    <w:embedBold r:id="rId6" w:fontKey="{980918FF-AA4B-42DB-AFD7-DFC9C003786D}"/>
    <w:embedItalic r:id="rId7" w:fontKey="{72BBDDAD-14AB-43B0-B8FF-5FC6953AF73B}"/>
  </w:font>
  <w:font w:name="Calibri">
    <w:panose1 w:val="020F0502020204030204"/>
    <w:charset w:val="00"/>
    <w:family w:val="swiss"/>
    <w:pitch w:val="variable"/>
    <w:sig w:usb0="E4002EFF" w:usb1="C000247B" w:usb2="00000009" w:usb3="00000000" w:csb0="000001FF" w:csb1="00000000"/>
    <w:embedRegular r:id="rId8" w:fontKey="{B8878C17-2B0B-4A31-95C1-4096485DF320}"/>
    <w:embedItalic r:id="rId9" w:fontKey="{8E2C013F-02E1-42AA-9699-3A13F5FA12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205E7" w14:textId="77777777" w:rsidR="003A50E8" w:rsidRDefault="008C7C37" w:rsidP="00717598">
    <w:pPr>
      <w:rPr>
        <w:color w:val="000000"/>
        <w:sz w:val="17"/>
        <w:szCs w:val="17"/>
      </w:rPr>
    </w:pPr>
    <w:r>
      <w:rPr>
        <w:noProof/>
      </w:rPr>
      <mc:AlternateContent>
        <mc:Choice Requires="wps">
          <w:drawing>
            <wp:anchor distT="0" distB="0" distL="0" distR="0" simplePos="0" relativeHeight="251658240" behindDoc="1" locked="0" layoutInCell="1" hidden="0" allowOverlap="1" wp14:anchorId="6E505BF8" wp14:editId="1BE52511">
              <wp:simplePos x="0" y="0"/>
              <wp:positionH relativeFrom="column">
                <wp:posOffset>6223000</wp:posOffset>
              </wp:positionH>
              <wp:positionV relativeFrom="paragraph">
                <wp:posOffset>10172700</wp:posOffset>
              </wp:positionV>
              <wp:extent cx="233045" cy="176530"/>
              <wp:effectExtent l="0" t="0" r="0" b="0"/>
              <wp:wrapNone/>
              <wp:docPr id="1" name="Rectangle 1"/>
              <wp:cNvGraphicFramePr/>
              <a:graphic xmlns:a="http://schemas.openxmlformats.org/drawingml/2006/main">
                <a:graphicData uri="http://schemas.microsoft.com/office/word/2010/wordprocessingShape">
                  <wps:wsp>
                    <wps:cNvSpPr/>
                    <wps:spPr>
                      <a:xfrm>
                        <a:off x="5234240" y="3696498"/>
                        <a:ext cx="223520" cy="167005"/>
                      </a:xfrm>
                      <a:prstGeom prst="rect">
                        <a:avLst/>
                      </a:prstGeom>
                      <a:noFill/>
                      <a:ln>
                        <a:noFill/>
                      </a:ln>
                    </wps:spPr>
                    <wps:txbx>
                      <w:txbxContent>
                        <w:p w14:paraId="3DABB233" w14:textId="77777777" w:rsidR="003A50E8" w:rsidRDefault="008C7C37" w:rsidP="00717598">
                          <w:r>
                            <w:t xml:space="preserve"> PAGE 10</w:t>
                          </w:r>
                        </w:p>
                        <w:p w14:paraId="7EE0352D" w14:textId="77777777" w:rsidR="003A50E8" w:rsidRDefault="003A50E8" w:rsidP="00717598"/>
                      </w:txbxContent>
                    </wps:txbx>
                    <wps:bodyPr spcFirstLastPara="1" wrap="square" lIns="0" tIns="0" rIns="0" bIns="0" anchor="t" anchorCtr="0">
                      <a:noAutofit/>
                    </wps:bodyPr>
                  </wps:wsp>
                </a:graphicData>
              </a:graphic>
            </wp:anchor>
          </w:drawing>
        </mc:Choice>
        <mc:Fallback>
          <w:pict>
            <v:rect w14:anchorId="6E505BF8" id="Rectangle 1" o:spid="_x0000_s1031" style="position:absolute;margin-left:490pt;margin-top:801pt;width:18.35pt;height:13.9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" filled="f" stroked="f">
              <v:textbox inset="0,0,0,0">
                <w:txbxContent>
                  <w:p w14:paraId="3DABB233" w14:textId="77777777" w:rsidR="003A50E8" w:rsidRDefault="008C7C37" w:rsidP="00717598">
                    <w:r>
                      <w:t xml:space="preserve"> PAGE 10</w:t>
                    </w:r>
                  </w:p>
                  <w:p w14:paraId="7EE0352D" w14:textId="77777777" w:rsidR="003A50E8" w:rsidRDefault="003A50E8" w:rsidP="00717598"/>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120BA" w14:textId="77777777" w:rsidR="003A50E8" w:rsidRDefault="003A50E8" w:rsidP="007175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D6F95" w14:textId="77777777" w:rsidR="00184827" w:rsidRDefault="00184827" w:rsidP="00717598">
      <w:r>
        <w:separator/>
      </w:r>
    </w:p>
  </w:footnote>
  <w:footnote w:type="continuationSeparator" w:id="0">
    <w:p w14:paraId="1B67131A" w14:textId="77777777" w:rsidR="00184827" w:rsidRDefault="00184827" w:rsidP="007175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2172"/>
    <w:multiLevelType w:val="hybridMultilevel"/>
    <w:tmpl w:val="7D2C9C5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 w15:restartNumberingAfterBreak="0">
    <w:nsid w:val="02856703"/>
    <w:multiLevelType w:val="hybridMultilevel"/>
    <w:tmpl w:val="6AB8B04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 w15:restartNumberingAfterBreak="0">
    <w:nsid w:val="03D47A73"/>
    <w:multiLevelType w:val="hybridMultilevel"/>
    <w:tmpl w:val="B69885C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 w15:restartNumberingAfterBreak="0">
    <w:nsid w:val="075502B1"/>
    <w:multiLevelType w:val="hybridMultilevel"/>
    <w:tmpl w:val="DB643BC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4" w15:restartNumberingAfterBreak="0">
    <w:nsid w:val="093861B4"/>
    <w:multiLevelType w:val="hybridMultilevel"/>
    <w:tmpl w:val="1C32191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5" w15:restartNumberingAfterBreak="0">
    <w:nsid w:val="104672EF"/>
    <w:multiLevelType w:val="hybridMultilevel"/>
    <w:tmpl w:val="2F1A433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6" w15:restartNumberingAfterBreak="0">
    <w:nsid w:val="11DC5B4F"/>
    <w:multiLevelType w:val="hybridMultilevel"/>
    <w:tmpl w:val="B7A84D06"/>
    <w:lvl w:ilvl="0" w:tplc="62721D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C71DC6"/>
    <w:multiLevelType w:val="hybridMultilevel"/>
    <w:tmpl w:val="DC02EEF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8" w15:restartNumberingAfterBreak="0">
    <w:nsid w:val="164C07EE"/>
    <w:multiLevelType w:val="hybridMultilevel"/>
    <w:tmpl w:val="D79AA93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9" w15:restartNumberingAfterBreak="0">
    <w:nsid w:val="1C6D28CE"/>
    <w:multiLevelType w:val="hybridMultilevel"/>
    <w:tmpl w:val="63F05650"/>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0" w15:restartNumberingAfterBreak="0">
    <w:nsid w:val="206A35E5"/>
    <w:multiLevelType w:val="hybridMultilevel"/>
    <w:tmpl w:val="AFD0718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1" w15:restartNumberingAfterBreak="0">
    <w:nsid w:val="252E11E1"/>
    <w:multiLevelType w:val="multilevel"/>
    <w:tmpl w:val="3D6A96A4"/>
    <w:lvl w:ilvl="0">
      <w:start w:val="10"/>
      <w:numFmt w:val="decimal"/>
      <w:lvlText w:val="%1."/>
      <w:lvlJc w:val="left"/>
      <w:pPr>
        <w:ind w:left="939" w:hanging="508"/>
      </w:pPr>
      <w:rPr>
        <w:rFonts w:ascii="Arial" w:eastAsia="Arial" w:hAnsi="Arial" w:cs="Arial"/>
        <w:b/>
        <w:i w:val="0"/>
        <w:color w:val="FF0000"/>
        <w:sz w:val="28"/>
        <w:szCs w:val="28"/>
        <w:vertAlign w:val="baseline"/>
      </w:rPr>
    </w:lvl>
    <w:lvl w:ilvl="1">
      <w:numFmt w:val="bullet"/>
      <w:lvlText w:val="●"/>
      <w:lvlJc w:val="left"/>
      <w:pPr>
        <w:ind w:left="1352" w:hanging="567"/>
      </w:pPr>
      <w:rPr>
        <w:rFonts w:ascii="Noto Sans Symbols" w:eastAsia="Noto Sans Symbols" w:hAnsi="Noto Sans Symbols" w:cs="Noto Sans Symbols"/>
        <w:vertAlign w:val="baseline"/>
      </w:rPr>
    </w:lvl>
    <w:lvl w:ilvl="2">
      <w:numFmt w:val="bullet"/>
      <w:lvlText w:val="•"/>
      <w:lvlJc w:val="left"/>
      <w:pPr>
        <w:ind w:left="2368" w:hanging="566"/>
      </w:pPr>
      <w:rPr>
        <w:vertAlign w:val="baseline"/>
      </w:rPr>
    </w:lvl>
    <w:lvl w:ilvl="3">
      <w:numFmt w:val="bullet"/>
      <w:lvlText w:val="•"/>
      <w:lvlJc w:val="left"/>
      <w:pPr>
        <w:ind w:left="3377" w:hanging="567"/>
      </w:pPr>
      <w:rPr>
        <w:vertAlign w:val="baseline"/>
      </w:rPr>
    </w:lvl>
    <w:lvl w:ilvl="4">
      <w:numFmt w:val="bullet"/>
      <w:lvlText w:val="•"/>
      <w:lvlJc w:val="left"/>
      <w:pPr>
        <w:ind w:left="4386" w:hanging="566"/>
      </w:pPr>
      <w:rPr>
        <w:vertAlign w:val="baseline"/>
      </w:rPr>
    </w:lvl>
    <w:lvl w:ilvl="5">
      <w:numFmt w:val="bullet"/>
      <w:lvlText w:val="•"/>
      <w:lvlJc w:val="left"/>
      <w:pPr>
        <w:ind w:left="5395" w:hanging="567"/>
      </w:pPr>
      <w:rPr>
        <w:vertAlign w:val="baseline"/>
      </w:rPr>
    </w:lvl>
    <w:lvl w:ilvl="6">
      <w:numFmt w:val="bullet"/>
      <w:lvlText w:val="•"/>
      <w:lvlJc w:val="left"/>
      <w:pPr>
        <w:ind w:left="6404" w:hanging="567"/>
      </w:pPr>
      <w:rPr>
        <w:vertAlign w:val="baseline"/>
      </w:rPr>
    </w:lvl>
    <w:lvl w:ilvl="7">
      <w:numFmt w:val="bullet"/>
      <w:lvlText w:val="•"/>
      <w:lvlJc w:val="left"/>
      <w:pPr>
        <w:ind w:left="7412" w:hanging="567"/>
      </w:pPr>
      <w:rPr>
        <w:vertAlign w:val="baseline"/>
      </w:rPr>
    </w:lvl>
    <w:lvl w:ilvl="8">
      <w:numFmt w:val="bullet"/>
      <w:lvlText w:val="•"/>
      <w:lvlJc w:val="left"/>
      <w:pPr>
        <w:ind w:left="8421" w:hanging="567"/>
      </w:pPr>
      <w:rPr>
        <w:vertAlign w:val="baseline"/>
      </w:rPr>
    </w:lvl>
  </w:abstractNum>
  <w:abstractNum w:abstractNumId="12" w15:restartNumberingAfterBreak="0">
    <w:nsid w:val="27D24CEE"/>
    <w:multiLevelType w:val="hybridMultilevel"/>
    <w:tmpl w:val="3664E77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3" w15:restartNumberingAfterBreak="0">
    <w:nsid w:val="29BD69C7"/>
    <w:multiLevelType w:val="hybridMultilevel"/>
    <w:tmpl w:val="9664145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4" w15:restartNumberingAfterBreak="0">
    <w:nsid w:val="2AB81436"/>
    <w:multiLevelType w:val="hybridMultilevel"/>
    <w:tmpl w:val="0D467B2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5" w15:restartNumberingAfterBreak="0">
    <w:nsid w:val="2B2E31EF"/>
    <w:multiLevelType w:val="hybridMultilevel"/>
    <w:tmpl w:val="C2D6201C"/>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6" w15:restartNumberingAfterBreak="0">
    <w:nsid w:val="465032C2"/>
    <w:multiLevelType w:val="hybridMultilevel"/>
    <w:tmpl w:val="17B0F95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7" w15:restartNumberingAfterBreak="0">
    <w:nsid w:val="50353BB5"/>
    <w:multiLevelType w:val="hybridMultilevel"/>
    <w:tmpl w:val="9A706356"/>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8" w15:restartNumberingAfterBreak="0">
    <w:nsid w:val="50367A13"/>
    <w:multiLevelType w:val="hybridMultilevel"/>
    <w:tmpl w:val="20C6CE7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19" w15:restartNumberingAfterBreak="0">
    <w:nsid w:val="5162752F"/>
    <w:multiLevelType w:val="hybridMultilevel"/>
    <w:tmpl w:val="BFCEDC0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0" w15:restartNumberingAfterBreak="0">
    <w:nsid w:val="520E3701"/>
    <w:multiLevelType w:val="hybridMultilevel"/>
    <w:tmpl w:val="BB1CA0A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1" w15:restartNumberingAfterBreak="0">
    <w:nsid w:val="54A04C65"/>
    <w:multiLevelType w:val="hybridMultilevel"/>
    <w:tmpl w:val="11705BA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2" w15:restartNumberingAfterBreak="0">
    <w:nsid w:val="5B5A5461"/>
    <w:multiLevelType w:val="hybridMultilevel"/>
    <w:tmpl w:val="8AB8491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3" w15:restartNumberingAfterBreak="0">
    <w:nsid w:val="68E43C62"/>
    <w:multiLevelType w:val="hybridMultilevel"/>
    <w:tmpl w:val="5C0A885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4" w15:restartNumberingAfterBreak="0">
    <w:nsid w:val="6EFB5759"/>
    <w:multiLevelType w:val="hybridMultilevel"/>
    <w:tmpl w:val="7792A8C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5" w15:restartNumberingAfterBreak="0">
    <w:nsid w:val="78D432CA"/>
    <w:multiLevelType w:val="hybridMultilevel"/>
    <w:tmpl w:val="5EDA28B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6" w15:restartNumberingAfterBreak="0">
    <w:nsid w:val="7CA87BCE"/>
    <w:multiLevelType w:val="hybridMultilevel"/>
    <w:tmpl w:val="A95227C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7" w15:restartNumberingAfterBreak="0">
    <w:nsid w:val="7CC84DF6"/>
    <w:multiLevelType w:val="hybridMultilevel"/>
    <w:tmpl w:val="529E00F8"/>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8" w15:restartNumberingAfterBreak="0">
    <w:nsid w:val="7EE74A79"/>
    <w:multiLevelType w:val="hybridMultilevel"/>
    <w:tmpl w:val="FD52E5E2"/>
    <w:lvl w:ilvl="0" w:tplc="C31A624A">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19626322">
    <w:abstractNumId w:val="11"/>
  </w:num>
  <w:num w:numId="2" w16cid:durableId="1013148643">
    <w:abstractNumId w:val="6"/>
  </w:num>
  <w:num w:numId="3" w16cid:durableId="226577886">
    <w:abstractNumId w:val="4"/>
  </w:num>
  <w:num w:numId="4" w16cid:durableId="1212501211">
    <w:abstractNumId w:val="12"/>
  </w:num>
  <w:num w:numId="5" w16cid:durableId="10421287">
    <w:abstractNumId w:val="2"/>
  </w:num>
  <w:num w:numId="6" w16cid:durableId="542403625">
    <w:abstractNumId w:val="13"/>
  </w:num>
  <w:num w:numId="7" w16cid:durableId="1154756407">
    <w:abstractNumId w:val="8"/>
  </w:num>
  <w:num w:numId="8" w16cid:durableId="337587525">
    <w:abstractNumId w:val="23"/>
  </w:num>
  <w:num w:numId="9" w16cid:durableId="1777403708">
    <w:abstractNumId w:val="15"/>
  </w:num>
  <w:num w:numId="10" w16cid:durableId="1475682476">
    <w:abstractNumId w:val="5"/>
  </w:num>
  <w:num w:numId="11" w16cid:durableId="2111779488">
    <w:abstractNumId w:val="19"/>
  </w:num>
  <w:num w:numId="12" w16cid:durableId="146678324">
    <w:abstractNumId w:val="20"/>
  </w:num>
  <w:num w:numId="13" w16cid:durableId="1968077695">
    <w:abstractNumId w:val="0"/>
  </w:num>
  <w:num w:numId="14" w16cid:durableId="845437860">
    <w:abstractNumId w:val="26"/>
  </w:num>
  <w:num w:numId="15" w16cid:durableId="756054793">
    <w:abstractNumId w:val="22"/>
  </w:num>
  <w:num w:numId="16" w16cid:durableId="857087750">
    <w:abstractNumId w:val="17"/>
  </w:num>
  <w:num w:numId="17" w16cid:durableId="1482961655">
    <w:abstractNumId w:val="27"/>
  </w:num>
  <w:num w:numId="18" w16cid:durableId="588933009">
    <w:abstractNumId w:val="1"/>
  </w:num>
  <w:num w:numId="19" w16cid:durableId="468863109">
    <w:abstractNumId w:val="21"/>
  </w:num>
  <w:num w:numId="20" w16cid:durableId="1680501871">
    <w:abstractNumId w:val="10"/>
  </w:num>
  <w:num w:numId="21" w16cid:durableId="139730115">
    <w:abstractNumId w:val="14"/>
  </w:num>
  <w:num w:numId="22" w16cid:durableId="948900667">
    <w:abstractNumId w:val="24"/>
  </w:num>
  <w:num w:numId="23" w16cid:durableId="661157002">
    <w:abstractNumId w:val="9"/>
  </w:num>
  <w:num w:numId="24" w16cid:durableId="650717875">
    <w:abstractNumId w:val="16"/>
  </w:num>
  <w:num w:numId="25" w16cid:durableId="1225483592">
    <w:abstractNumId w:val="18"/>
  </w:num>
  <w:num w:numId="26" w16cid:durableId="1221865821">
    <w:abstractNumId w:val="25"/>
  </w:num>
  <w:num w:numId="27" w16cid:durableId="348145057">
    <w:abstractNumId w:val="3"/>
  </w:num>
  <w:num w:numId="28" w16cid:durableId="1403871055">
    <w:abstractNumId w:val="7"/>
  </w:num>
  <w:num w:numId="29" w16cid:durableId="266279252">
    <w:abstractNumId w:val="28"/>
  </w:num>
  <w:num w:numId="30" w16cid:durableId="1880238370">
    <w:abstractNumId w:val="28"/>
    <w:lvlOverride w:ilvl="0">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0E8"/>
    <w:rsid w:val="0000365D"/>
    <w:rsid w:val="0001550C"/>
    <w:rsid w:val="00025A65"/>
    <w:rsid w:val="00041835"/>
    <w:rsid w:val="00076BC1"/>
    <w:rsid w:val="00086323"/>
    <w:rsid w:val="000E02E7"/>
    <w:rsid w:val="000E2EA5"/>
    <w:rsid w:val="000E4B6F"/>
    <w:rsid w:val="000F1A80"/>
    <w:rsid w:val="00121005"/>
    <w:rsid w:val="00122DDB"/>
    <w:rsid w:val="0013119F"/>
    <w:rsid w:val="00131EC1"/>
    <w:rsid w:val="00136F69"/>
    <w:rsid w:val="00142D77"/>
    <w:rsid w:val="0017738F"/>
    <w:rsid w:val="00180D41"/>
    <w:rsid w:val="00182215"/>
    <w:rsid w:val="00182F96"/>
    <w:rsid w:val="00184827"/>
    <w:rsid w:val="001A2723"/>
    <w:rsid w:val="001C4FF9"/>
    <w:rsid w:val="001E06BA"/>
    <w:rsid w:val="001E1384"/>
    <w:rsid w:val="001F1883"/>
    <w:rsid w:val="00213EA1"/>
    <w:rsid w:val="00245803"/>
    <w:rsid w:val="00266105"/>
    <w:rsid w:val="00273B20"/>
    <w:rsid w:val="00277C26"/>
    <w:rsid w:val="00282F4D"/>
    <w:rsid w:val="00283291"/>
    <w:rsid w:val="00296656"/>
    <w:rsid w:val="00296C44"/>
    <w:rsid w:val="002B1A5B"/>
    <w:rsid w:val="002C6C44"/>
    <w:rsid w:val="002D340B"/>
    <w:rsid w:val="003067C6"/>
    <w:rsid w:val="00352FDD"/>
    <w:rsid w:val="003548F8"/>
    <w:rsid w:val="00366317"/>
    <w:rsid w:val="00367515"/>
    <w:rsid w:val="003927F3"/>
    <w:rsid w:val="003A17CB"/>
    <w:rsid w:val="003A50E8"/>
    <w:rsid w:val="003B0675"/>
    <w:rsid w:val="003F7663"/>
    <w:rsid w:val="003F7CC3"/>
    <w:rsid w:val="0040170C"/>
    <w:rsid w:val="004211C1"/>
    <w:rsid w:val="00441900"/>
    <w:rsid w:val="00451E49"/>
    <w:rsid w:val="0045316C"/>
    <w:rsid w:val="00464782"/>
    <w:rsid w:val="004A5732"/>
    <w:rsid w:val="004C5F81"/>
    <w:rsid w:val="004C7165"/>
    <w:rsid w:val="004D14B4"/>
    <w:rsid w:val="004E5C37"/>
    <w:rsid w:val="004F2C35"/>
    <w:rsid w:val="004F35E5"/>
    <w:rsid w:val="005055A9"/>
    <w:rsid w:val="005603F3"/>
    <w:rsid w:val="0056207D"/>
    <w:rsid w:val="00562B52"/>
    <w:rsid w:val="00562D05"/>
    <w:rsid w:val="00565F3A"/>
    <w:rsid w:val="00584D8B"/>
    <w:rsid w:val="00594684"/>
    <w:rsid w:val="00594806"/>
    <w:rsid w:val="005C6364"/>
    <w:rsid w:val="005D5763"/>
    <w:rsid w:val="005D5933"/>
    <w:rsid w:val="005E023C"/>
    <w:rsid w:val="00607568"/>
    <w:rsid w:val="00614E34"/>
    <w:rsid w:val="00661017"/>
    <w:rsid w:val="00665A7A"/>
    <w:rsid w:val="00671FC2"/>
    <w:rsid w:val="006922DF"/>
    <w:rsid w:val="006C3235"/>
    <w:rsid w:val="006D1D34"/>
    <w:rsid w:val="006D2CE1"/>
    <w:rsid w:val="006D5359"/>
    <w:rsid w:val="006E5832"/>
    <w:rsid w:val="006F35E0"/>
    <w:rsid w:val="00717598"/>
    <w:rsid w:val="00727EC0"/>
    <w:rsid w:val="0074518C"/>
    <w:rsid w:val="007452ED"/>
    <w:rsid w:val="007828D3"/>
    <w:rsid w:val="007A00E4"/>
    <w:rsid w:val="007D271C"/>
    <w:rsid w:val="007E1229"/>
    <w:rsid w:val="007F3A8A"/>
    <w:rsid w:val="0080367D"/>
    <w:rsid w:val="008061E2"/>
    <w:rsid w:val="00816AD0"/>
    <w:rsid w:val="00832824"/>
    <w:rsid w:val="0084409B"/>
    <w:rsid w:val="00854D9D"/>
    <w:rsid w:val="00860543"/>
    <w:rsid w:val="00861176"/>
    <w:rsid w:val="00876267"/>
    <w:rsid w:val="0088764A"/>
    <w:rsid w:val="008915A4"/>
    <w:rsid w:val="008A0FAB"/>
    <w:rsid w:val="008A31EE"/>
    <w:rsid w:val="008A4D28"/>
    <w:rsid w:val="008C7C37"/>
    <w:rsid w:val="008E5228"/>
    <w:rsid w:val="008F48FE"/>
    <w:rsid w:val="00903209"/>
    <w:rsid w:val="009164E9"/>
    <w:rsid w:val="00916C5B"/>
    <w:rsid w:val="00945A1F"/>
    <w:rsid w:val="00956FBC"/>
    <w:rsid w:val="00960CF0"/>
    <w:rsid w:val="00964D4B"/>
    <w:rsid w:val="009738F6"/>
    <w:rsid w:val="009A0881"/>
    <w:rsid w:val="009A2337"/>
    <w:rsid w:val="009A4D0A"/>
    <w:rsid w:val="009D01FF"/>
    <w:rsid w:val="009F3CAB"/>
    <w:rsid w:val="009F620E"/>
    <w:rsid w:val="00A37174"/>
    <w:rsid w:val="00A55DF1"/>
    <w:rsid w:val="00A72AED"/>
    <w:rsid w:val="00A7606B"/>
    <w:rsid w:val="00A961DB"/>
    <w:rsid w:val="00AC4523"/>
    <w:rsid w:val="00AD1982"/>
    <w:rsid w:val="00AD2F5C"/>
    <w:rsid w:val="00AD7AF8"/>
    <w:rsid w:val="00AE6994"/>
    <w:rsid w:val="00AE7377"/>
    <w:rsid w:val="00AF263C"/>
    <w:rsid w:val="00B00D9C"/>
    <w:rsid w:val="00B075A9"/>
    <w:rsid w:val="00B10F01"/>
    <w:rsid w:val="00B147A4"/>
    <w:rsid w:val="00B162B0"/>
    <w:rsid w:val="00B17963"/>
    <w:rsid w:val="00B23A7A"/>
    <w:rsid w:val="00B25902"/>
    <w:rsid w:val="00B37D9D"/>
    <w:rsid w:val="00B40A8B"/>
    <w:rsid w:val="00B5482C"/>
    <w:rsid w:val="00B671BE"/>
    <w:rsid w:val="00B76B54"/>
    <w:rsid w:val="00B936EB"/>
    <w:rsid w:val="00BB15C6"/>
    <w:rsid w:val="00BC30C1"/>
    <w:rsid w:val="00BC50A8"/>
    <w:rsid w:val="00BD17D5"/>
    <w:rsid w:val="00C025B8"/>
    <w:rsid w:val="00C1567D"/>
    <w:rsid w:val="00C169DD"/>
    <w:rsid w:val="00C31E2F"/>
    <w:rsid w:val="00C44F8F"/>
    <w:rsid w:val="00C544AF"/>
    <w:rsid w:val="00C70A80"/>
    <w:rsid w:val="00C725BF"/>
    <w:rsid w:val="00C72ED8"/>
    <w:rsid w:val="00C7483F"/>
    <w:rsid w:val="00C90E1A"/>
    <w:rsid w:val="00CB058B"/>
    <w:rsid w:val="00CB2686"/>
    <w:rsid w:val="00CC6C66"/>
    <w:rsid w:val="00CF0875"/>
    <w:rsid w:val="00D51CA6"/>
    <w:rsid w:val="00DA17F9"/>
    <w:rsid w:val="00DA3A1F"/>
    <w:rsid w:val="00DC3987"/>
    <w:rsid w:val="00DC4D3E"/>
    <w:rsid w:val="00DD13D3"/>
    <w:rsid w:val="00E22F79"/>
    <w:rsid w:val="00E2350A"/>
    <w:rsid w:val="00E275B5"/>
    <w:rsid w:val="00E33002"/>
    <w:rsid w:val="00E34096"/>
    <w:rsid w:val="00E34F0A"/>
    <w:rsid w:val="00E401B5"/>
    <w:rsid w:val="00E407AC"/>
    <w:rsid w:val="00E44FA1"/>
    <w:rsid w:val="00E63426"/>
    <w:rsid w:val="00E728B1"/>
    <w:rsid w:val="00E82AB6"/>
    <w:rsid w:val="00EB421D"/>
    <w:rsid w:val="00ED49BF"/>
    <w:rsid w:val="00ED618B"/>
    <w:rsid w:val="00EE75F2"/>
    <w:rsid w:val="00F20DD8"/>
    <w:rsid w:val="00F259E0"/>
    <w:rsid w:val="00F4313E"/>
    <w:rsid w:val="00F4578E"/>
    <w:rsid w:val="00F60895"/>
    <w:rsid w:val="00F753BA"/>
    <w:rsid w:val="00F905CC"/>
    <w:rsid w:val="00FB23C5"/>
    <w:rsid w:val="00FC0D4E"/>
    <w:rsid w:val="00FC1D87"/>
    <w:rsid w:val="00FD033D"/>
    <w:rsid w:val="00FD0C88"/>
    <w:rsid w:val="00FD1CC5"/>
    <w:rsid w:val="00FD7648"/>
    <w:rsid w:val="00FE1C75"/>
    <w:rsid w:val="00FF6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C0C3B4D"/>
  <w15:docId w15:val="{32DAB220-AB4C-45A5-946D-9D51B67F7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994"/>
  </w:style>
  <w:style w:type="paragraph" w:styleId="Heading1">
    <w:name w:val="heading 1"/>
    <w:basedOn w:val="Normal"/>
    <w:next w:val="Normal"/>
    <w:link w:val="Heading1Char"/>
    <w:uiPriority w:val="9"/>
    <w:qFormat/>
    <w:rsid w:val="009164E9"/>
    <w:pPr>
      <w:keepNext/>
      <w:keepLines/>
      <w:numPr>
        <w:numId w:val="29"/>
      </w:numPr>
      <w:spacing w:before="240" w:after="0"/>
      <w:outlineLvl w:val="0"/>
    </w:pPr>
    <w:rPr>
      <w:rFonts w:ascii="Aptos" w:eastAsiaTheme="majorEastAsia" w:hAnsi="Aptos"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AE6994"/>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Heading3">
    <w:name w:val="heading 3"/>
    <w:basedOn w:val="Normal"/>
    <w:next w:val="Normal"/>
    <w:link w:val="Heading3Char"/>
    <w:uiPriority w:val="9"/>
    <w:semiHidden/>
    <w:unhideWhenUsed/>
    <w:qFormat/>
    <w:rsid w:val="00AE6994"/>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Normal"/>
    <w:link w:val="Heading4Char"/>
    <w:uiPriority w:val="9"/>
    <w:semiHidden/>
    <w:unhideWhenUsed/>
    <w:qFormat/>
    <w:rsid w:val="00AE6994"/>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AE6994"/>
    <w:pPr>
      <w:keepNext/>
      <w:keepLines/>
      <w:spacing w:before="40" w:after="0"/>
      <w:outlineLvl w:val="4"/>
    </w:pPr>
    <w:rPr>
      <w:color w:val="365F91" w:themeColor="accent1" w:themeShade="BF"/>
    </w:rPr>
  </w:style>
  <w:style w:type="paragraph" w:styleId="Heading6">
    <w:name w:val="heading 6"/>
    <w:basedOn w:val="Normal"/>
    <w:next w:val="Normal"/>
    <w:link w:val="Heading6Char"/>
    <w:uiPriority w:val="9"/>
    <w:semiHidden/>
    <w:unhideWhenUsed/>
    <w:qFormat/>
    <w:rsid w:val="00AE6994"/>
    <w:pPr>
      <w:keepNext/>
      <w:keepLines/>
      <w:spacing w:before="40" w:after="0"/>
      <w:outlineLvl w:val="5"/>
    </w:pPr>
    <w:rPr>
      <w:color w:val="244061" w:themeColor="accent1" w:themeShade="80"/>
    </w:rPr>
  </w:style>
  <w:style w:type="paragraph" w:styleId="Heading7">
    <w:name w:val="heading 7"/>
    <w:basedOn w:val="Normal"/>
    <w:next w:val="Normal"/>
    <w:link w:val="Heading7Char"/>
    <w:uiPriority w:val="9"/>
    <w:semiHidden/>
    <w:unhideWhenUsed/>
    <w:qFormat/>
    <w:rsid w:val="00AE6994"/>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Heading8">
    <w:name w:val="heading 8"/>
    <w:basedOn w:val="Normal"/>
    <w:next w:val="Normal"/>
    <w:link w:val="Heading8Char"/>
    <w:uiPriority w:val="9"/>
    <w:semiHidden/>
    <w:unhideWhenUsed/>
    <w:qFormat/>
    <w:rsid w:val="00AE6994"/>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AE699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FF6CF2"/>
    <w:pPr>
      <w:numPr>
        <w:numId w:val="0"/>
      </w:numPr>
      <w:ind w:left="720"/>
    </w:pPr>
  </w:style>
  <w:style w:type="paragraph" w:styleId="TOC1">
    <w:name w:val="toc 1"/>
    <w:basedOn w:val="Normal"/>
    <w:uiPriority w:val="39"/>
    <w:pPr>
      <w:spacing w:before="119"/>
      <w:ind w:left="680" w:hanging="251"/>
    </w:pPr>
  </w:style>
  <w:style w:type="paragraph" w:styleId="BodyText">
    <w:name w:val="Body Text"/>
    <w:basedOn w:val="Normal"/>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pPr>
      <w:spacing w:before="117"/>
    </w:pPr>
  </w:style>
  <w:style w:type="paragraph" w:styleId="Header">
    <w:name w:val="header"/>
    <w:basedOn w:val="Normal"/>
    <w:rsid w:val="003F7CC3"/>
  </w:style>
  <w:style w:type="character" w:customStyle="1" w:styleId="HeaderChar">
    <w:name w:val="Header Char"/>
    <w:rPr>
      <w:rFonts w:ascii="Arial" w:eastAsia="Arial" w:hAnsi="Arial" w:cs="Arial"/>
      <w:w w:val="100"/>
      <w:position w:val="-1"/>
      <w:effect w:val="none"/>
      <w:vertAlign w:val="baseline"/>
      <w:cs w:val="0"/>
      <w:em w:val="none"/>
    </w:rPr>
  </w:style>
  <w:style w:type="paragraph" w:styleId="Footer">
    <w:name w:val="footer"/>
    <w:basedOn w:val="Normal"/>
  </w:style>
  <w:style w:type="character" w:customStyle="1" w:styleId="FooterChar">
    <w:name w:val="Footer Char"/>
    <w:rPr>
      <w:rFonts w:ascii="Arial" w:eastAsia="Arial" w:hAnsi="Arial" w:cs="Arial"/>
      <w:w w:val="100"/>
      <w:position w:val="-1"/>
      <w:effect w:val="none"/>
      <w:vertAlign w:val="baseline"/>
      <w:cs w:val="0"/>
      <w:em w:val="none"/>
    </w:rPr>
  </w:style>
  <w:style w:type="paragraph" w:styleId="Subtitle">
    <w:name w:val="Subtitle"/>
    <w:basedOn w:val="Normal"/>
    <w:next w:val="Normal"/>
    <w:link w:val="SubtitleChar"/>
    <w:uiPriority w:val="11"/>
    <w:qFormat/>
    <w:rsid w:val="00AE6994"/>
    <w:pPr>
      <w:numPr>
        <w:ilvl w:val="1"/>
      </w:numPr>
    </w:pPr>
    <w:rPr>
      <w:color w:val="5A5A5A" w:themeColor="text1" w:themeTint="A5"/>
      <w:spacing w:val="15"/>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paragraph" w:styleId="TOCHeading">
    <w:name w:val="TOC Heading"/>
    <w:basedOn w:val="Heading1"/>
    <w:next w:val="Normal"/>
    <w:uiPriority w:val="39"/>
    <w:unhideWhenUsed/>
    <w:qFormat/>
    <w:rsid w:val="00AE6994"/>
    <w:pPr>
      <w:outlineLvl w:val="9"/>
    </w:pPr>
  </w:style>
  <w:style w:type="character" w:styleId="Hyperlink">
    <w:name w:val="Hyperlink"/>
    <w:uiPriority w:val="99"/>
    <w:rsid w:val="00E401B5"/>
    <w:rPr>
      <w:color w:val="0072CC"/>
      <w:u w:val="single"/>
    </w:rPr>
  </w:style>
  <w:style w:type="paragraph" w:styleId="TOC2">
    <w:name w:val="toc 2"/>
    <w:basedOn w:val="Normal"/>
    <w:next w:val="Normal"/>
    <w:autoRedefine/>
    <w:uiPriority w:val="39"/>
    <w:unhideWhenUsed/>
    <w:rsid w:val="00E401B5"/>
    <w:pPr>
      <w:spacing w:after="100"/>
      <w:ind w:left="220"/>
    </w:pPr>
  </w:style>
  <w:style w:type="paragraph" w:styleId="TOC3">
    <w:name w:val="toc 3"/>
    <w:basedOn w:val="Normal"/>
    <w:next w:val="Normal"/>
    <w:autoRedefine/>
    <w:uiPriority w:val="39"/>
    <w:unhideWhenUsed/>
    <w:rsid w:val="00E401B5"/>
    <w:pPr>
      <w:spacing w:after="100" w:line="278" w:lineRule="auto"/>
      <w:ind w:left="480"/>
    </w:pPr>
    <w:rPr>
      <w:kern w:val="2"/>
      <w:sz w:val="24"/>
      <w:szCs w:val="24"/>
      <w:lang w:val="en-GB"/>
      <w14:ligatures w14:val="standardContextual"/>
    </w:rPr>
  </w:style>
  <w:style w:type="paragraph" w:styleId="TOC4">
    <w:name w:val="toc 4"/>
    <w:basedOn w:val="Normal"/>
    <w:next w:val="Normal"/>
    <w:autoRedefine/>
    <w:uiPriority w:val="39"/>
    <w:unhideWhenUsed/>
    <w:rsid w:val="00E401B5"/>
    <w:pPr>
      <w:spacing w:after="100" w:line="278" w:lineRule="auto"/>
      <w:ind w:left="720"/>
    </w:pPr>
    <w:rPr>
      <w:kern w:val="2"/>
      <w:sz w:val="24"/>
      <w:szCs w:val="24"/>
      <w:lang w:val="en-GB"/>
      <w14:ligatures w14:val="standardContextual"/>
    </w:rPr>
  </w:style>
  <w:style w:type="paragraph" w:styleId="TOC5">
    <w:name w:val="toc 5"/>
    <w:basedOn w:val="Normal"/>
    <w:next w:val="Normal"/>
    <w:autoRedefine/>
    <w:uiPriority w:val="39"/>
    <w:unhideWhenUsed/>
    <w:rsid w:val="00E401B5"/>
    <w:pPr>
      <w:spacing w:after="100" w:line="278" w:lineRule="auto"/>
      <w:ind w:left="960"/>
    </w:pPr>
    <w:rPr>
      <w:kern w:val="2"/>
      <w:sz w:val="24"/>
      <w:szCs w:val="24"/>
      <w:lang w:val="en-GB"/>
      <w14:ligatures w14:val="standardContextual"/>
    </w:rPr>
  </w:style>
  <w:style w:type="paragraph" w:styleId="TOC6">
    <w:name w:val="toc 6"/>
    <w:basedOn w:val="Normal"/>
    <w:next w:val="Normal"/>
    <w:autoRedefine/>
    <w:uiPriority w:val="39"/>
    <w:unhideWhenUsed/>
    <w:rsid w:val="00E401B5"/>
    <w:pPr>
      <w:spacing w:after="100" w:line="278" w:lineRule="auto"/>
      <w:ind w:left="1200"/>
    </w:pPr>
    <w:rPr>
      <w:kern w:val="2"/>
      <w:sz w:val="24"/>
      <w:szCs w:val="24"/>
      <w:lang w:val="en-GB"/>
      <w14:ligatures w14:val="standardContextual"/>
    </w:rPr>
  </w:style>
  <w:style w:type="paragraph" w:styleId="TOC7">
    <w:name w:val="toc 7"/>
    <w:basedOn w:val="Normal"/>
    <w:next w:val="Normal"/>
    <w:autoRedefine/>
    <w:uiPriority w:val="39"/>
    <w:unhideWhenUsed/>
    <w:rsid w:val="00E401B5"/>
    <w:pPr>
      <w:spacing w:after="100" w:line="278" w:lineRule="auto"/>
      <w:ind w:left="1440"/>
    </w:pPr>
    <w:rPr>
      <w:kern w:val="2"/>
      <w:sz w:val="24"/>
      <w:szCs w:val="24"/>
      <w:lang w:val="en-GB"/>
      <w14:ligatures w14:val="standardContextual"/>
    </w:rPr>
  </w:style>
  <w:style w:type="paragraph" w:styleId="TOC8">
    <w:name w:val="toc 8"/>
    <w:basedOn w:val="Normal"/>
    <w:next w:val="Normal"/>
    <w:autoRedefine/>
    <w:uiPriority w:val="39"/>
    <w:unhideWhenUsed/>
    <w:rsid w:val="00E401B5"/>
    <w:pPr>
      <w:spacing w:after="100" w:line="278" w:lineRule="auto"/>
      <w:ind w:left="1680"/>
    </w:pPr>
    <w:rPr>
      <w:kern w:val="2"/>
      <w:sz w:val="24"/>
      <w:szCs w:val="24"/>
      <w:lang w:val="en-GB"/>
      <w14:ligatures w14:val="standardContextual"/>
    </w:rPr>
  </w:style>
  <w:style w:type="paragraph" w:styleId="TOC9">
    <w:name w:val="toc 9"/>
    <w:basedOn w:val="Normal"/>
    <w:next w:val="Normal"/>
    <w:autoRedefine/>
    <w:uiPriority w:val="39"/>
    <w:unhideWhenUsed/>
    <w:rsid w:val="00E401B5"/>
    <w:pPr>
      <w:spacing w:after="100" w:line="278" w:lineRule="auto"/>
      <w:ind w:left="1920"/>
    </w:pPr>
    <w:rPr>
      <w:kern w:val="2"/>
      <w:sz w:val="24"/>
      <w:szCs w:val="24"/>
      <w:lang w:val="en-GB"/>
      <w14:ligatures w14:val="standardContextual"/>
    </w:rPr>
  </w:style>
  <w:style w:type="character" w:styleId="UnresolvedMention">
    <w:name w:val="Unresolved Mention"/>
    <w:basedOn w:val="DefaultParagraphFont"/>
    <w:uiPriority w:val="99"/>
    <w:semiHidden/>
    <w:unhideWhenUsed/>
    <w:rsid w:val="00E401B5"/>
    <w:rPr>
      <w:color w:val="605E5C"/>
      <w:shd w:val="clear" w:color="auto" w:fill="E1DFDD"/>
    </w:rPr>
  </w:style>
  <w:style w:type="paragraph" w:styleId="NoSpacing">
    <w:name w:val="No Spacing"/>
    <w:uiPriority w:val="1"/>
    <w:qFormat/>
    <w:rsid w:val="00AE6994"/>
    <w:pPr>
      <w:spacing w:after="0" w:line="240" w:lineRule="auto"/>
    </w:pPr>
  </w:style>
  <w:style w:type="character" w:customStyle="1" w:styleId="Heading1Char">
    <w:name w:val="Heading 1 Char"/>
    <w:basedOn w:val="DefaultParagraphFont"/>
    <w:link w:val="Heading1"/>
    <w:uiPriority w:val="9"/>
    <w:rsid w:val="009164E9"/>
    <w:rPr>
      <w:rFonts w:ascii="Aptos" w:eastAsiaTheme="majorEastAsia" w:hAnsi="Aptos" w:cstheme="majorBidi"/>
      <w:color w:val="365F91" w:themeColor="accent1" w:themeShade="BF"/>
      <w:sz w:val="40"/>
      <w:szCs w:val="40"/>
    </w:rPr>
  </w:style>
  <w:style w:type="character" w:customStyle="1" w:styleId="Heading2Char">
    <w:name w:val="Heading 2 Char"/>
    <w:basedOn w:val="DefaultParagraphFont"/>
    <w:link w:val="Heading2"/>
    <w:uiPriority w:val="9"/>
    <w:rsid w:val="00AE6994"/>
    <w:rPr>
      <w:rFonts w:asciiTheme="majorHAnsi" w:eastAsiaTheme="majorEastAsia" w:hAnsiTheme="majorHAnsi" w:cstheme="majorBidi"/>
      <w:color w:val="365F91" w:themeColor="accent1" w:themeShade="BF"/>
      <w:sz w:val="28"/>
      <w:szCs w:val="28"/>
    </w:rPr>
  </w:style>
  <w:style w:type="character" w:customStyle="1" w:styleId="Heading3Char">
    <w:name w:val="Heading 3 Char"/>
    <w:basedOn w:val="DefaultParagraphFont"/>
    <w:link w:val="Heading3"/>
    <w:uiPriority w:val="9"/>
    <w:semiHidden/>
    <w:rsid w:val="00AE6994"/>
    <w:rPr>
      <w:rFonts w:asciiTheme="majorHAnsi" w:eastAsiaTheme="majorEastAsia" w:hAnsiTheme="majorHAnsi" w:cstheme="majorBidi"/>
      <w:color w:val="244061" w:themeColor="accent1" w:themeShade="80"/>
      <w:sz w:val="24"/>
      <w:szCs w:val="24"/>
    </w:rPr>
  </w:style>
  <w:style w:type="character" w:customStyle="1" w:styleId="Heading4Char">
    <w:name w:val="Heading 4 Char"/>
    <w:basedOn w:val="DefaultParagraphFont"/>
    <w:link w:val="Heading4"/>
    <w:uiPriority w:val="9"/>
    <w:semiHidden/>
    <w:rsid w:val="00AE6994"/>
    <w:rPr>
      <w:i/>
      <w:iCs/>
    </w:rPr>
  </w:style>
  <w:style w:type="character" w:customStyle="1" w:styleId="Heading5Char">
    <w:name w:val="Heading 5 Char"/>
    <w:basedOn w:val="DefaultParagraphFont"/>
    <w:link w:val="Heading5"/>
    <w:uiPriority w:val="9"/>
    <w:semiHidden/>
    <w:rsid w:val="00AE6994"/>
    <w:rPr>
      <w:color w:val="365F91" w:themeColor="accent1" w:themeShade="BF"/>
    </w:rPr>
  </w:style>
  <w:style w:type="character" w:customStyle="1" w:styleId="Heading6Char">
    <w:name w:val="Heading 6 Char"/>
    <w:basedOn w:val="DefaultParagraphFont"/>
    <w:link w:val="Heading6"/>
    <w:uiPriority w:val="9"/>
    <w:semiHidden/>
    <w:rsid w:val="00AE6994"/>
    <w:rPr>
      <w:color w:val="244061" w:themeColor="accent1" w:themeShade="80"/>
    </w:rPr>
  </w:style>
  <w:style w:type="character" w:customStyle="1" w:styleId="Heading7Char">
    <w:name w:val="Heading 7 Char"/>
    <w:basedOn w:val="DefaultParagraphFont"/>
    <w:link w:val="Heading7"/>
    <w:uiPriority w:val="9"/>
    <w:semiHidden/>
    <w:rsid w:val="00AE6994"/>
    <w:rPr>
      <w:rFonts w:asciiTheme="majorHAnsi" w:eastAsiaTheme="majorEastAsia" w:hAnsiTheme="majorHAnsi" w:cstheme="majorBidi"/>
      <w:i/>
      <w:iCs/>
      <w:color w:val="244061" w:themeColor="accent1" w:themeShade="80"/>
    </w:rPr>
  </w:style>
  <w:style w:type="character" w:customStyle="1" w:styleId="Heading8Char">
    <w:name w:val="Heading 8 Char"/>
    <w:basedOn w:val="DefaultParagraphFont"/>
    <w:link w:val="Heading8"/>
    <w:uiPriority w:val="9"/>
    <w:semiHidden/>
    <w:rsid w:val="00AE6994"/>
    <w:rPr>
      <w:color w:val="262626" w:themeColor="text1" w:themeTint="D9"/>
      <w:sz w:val="21"/>
      <w:szCs w:val="21"/>
    </w:rPr>
  </w:style>
  <w:style w:type="character" w:customStyle="1" w:styleId="Heading9Char">
    <w:name w:val="Heading 9 Char"/>
    <w:basedOn w:val="DefaultParagraphFont"/>
    <w:link w:val="Heading9"/>
    <w:uiPriority w:val="9"/>
    <w:semiHidden/>
    <w:rsid w:val="00AE6994"/>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AE6994"/>
    <w:pPr>
      <w:spacing w:after="200" w:line="240" w:lineRule="auto"/>
    </w:pPr>
    <w:rPr>
      <w:i/>
      <w:iCs/>
      <w:color w:val="1F497D" w:themeColor="text2"/>
      <w:sz w:val="18"/>
      <w:szCs w:val="18"/>
    </w:rPr>
  </w:style>
  <w:style w:type="character" w:customStyle="1" w:styleId="TitleChar">
    <w:name w:val="Title Char"/>
    <w:basedOn w:val="DefaultParagraphFont"/>
    <w:link w:val="Title"/>
    <w:uiPriority w:val="10"/>
    <w:rsid w:val="00FF6CF2"/>
    <w:rPr>
      <w:rFonts w:ascii="Aptos" w:eastAsiaTheme="majorEastAsia" w:hAnsi="Aptos" w:cstheme="majorBidi"/>
      <w:color w:val="365F91" w:themeColor="accent1" w:themeShade="BF"/>
      <w:sz w:val="40"/>
      <w:szCs w:val="40"/>
    </w:rPr>
  </w:style>
  <w:style w:type="character" w:customStyle="1" w:styleId="SubtitleChar">
    <w:name w:val="Subtitle Char"/>
    <w:basedOn w:val="DefaultParagraphFont"/>
    <w:link w:val="Subtitle"/>
    <w:uiPriority w:val="11"/>
    <w:rsid w:val="00AE6994"/>
    <w:rPr>
      <w:color w:val="5A5A5A" w:themeColor="text1" w:themeTint="A5"/>
      <w:spacing w:val="15"/>
    </w:rPr>
  </w:style>
  <w:style w:type="character" w:styleId="Strong">
    <w:name w:val="Strong"/>
    <w:basedOn w:val="DefaultParagraphFont"/>
    <w:uiPriority w:val="22"/>
    <w:qFormat/>
    <w:rsid w:val="00AE6994"/>
    <w:rPr>
      <w:b/>
      <w:bCs/>
      <w:color w:val="auto"/>
    </w:rPr>
  </w:style>
  <w:style w:type="character" w:styleId="Emphasis">
    <w:name w:val="Emphasis"/>
    <w:basedOn w:val="DefaultParagraphFont"/>
    <w:uiPriority w:val="20"/>
    <w:qFormat/>
    <w:rsid w:val="00AE6994"/>
    <w:rPr>
      <w:i/>
      <w:iCs/>
      <w:color w:val="auto"/>
    </w:rPr>
  </w:style>
  <w:style w:type="paragraph" w:styleId="Quote">
    <w:name w:val="Quote"/>
    <w:basedOn w:val="Normal"/>
    <w:next w:val="Normal"/>
    <w:link w:val="QuoteChar"/>
    <w:uiPriority w:val="29"/>
    <w:qFormat/>
    <w:rsid w:val="00AE6994"/>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AE6994"/>
    <w:rPr>
      <w:i/>
      <w:iCs/>
      <w:color w:val="404040" w:themeColor="text1" w:themeTint="BF"/>
    </w:rPr>
  </w:style>
  <w:style w:type="paragraph" w:styleId="IntenseQuote">
    <w:name w:val="Intense Quote"/>
    <w:basedOn w:val="Normal"/>
    <w:next w:val="Normal"/>
    <w:link w:val="IntenseQuoteChar"/>
    <w:uiPriority w:val="30"/>
    <w:qFormat/>
    <w:rsid w:val="00AE699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E6994"/>
    <w:rPr>
      <w:i/>
      <w:iCs/>
      <w:color w:val="4F81BD" w:themeColor="accent1"/>
    </w:rPr>
  </w:style>
  <w:style w:type="character" w:styleId="SubtleEmphasis">
    <w:name w:val="Subtle Emphasis"/>
    <w:basedOn w:val="DefaultParagraphFont"/>
    <w:uiPriority w:val="19"/>
    <w:qFormat/>
    <w:rsid w:val="00AE6994"/>
    <w:rPr>
      <w:i/>
      <w:iCs/>
      <w:color w:val="404040" w:themeColor="text1" w:themeTint="BF"/>
    </w:rPr>
  </w:style>
  <w:style w:type="character" w:styleId="IntenseEmphasis">
    <w:name w:val="Intense Emphasis"/>
    <w:basedOn w:val="DefaultParagraphFont"/>
    <w:uiPriority w:val="21"/>
    <w:qFormat/>
    <w:rsid w:val="00AE6994"/>
    <w:rPr>
      <w:i/>
      <w:iCs/>
      <w:color w:val="4F81BD" w:themeColor="accent1"/>
    </w:rPr>
  </w:style>
  <w:style w:type="character" w:styleId="SubtleReference">
    <w:name w:val="Subtle Reference"/>
    <w:basedOn w:val="DefaultParagraphFont"/>
    <w:uiPriority w:val="31"/>
    <w:qFormat/>
    <w:rsid w:val="00AE6994"/>
    <w:rPr>
      <w:smallCaps/>
      <w:color w:val="404040" w:themeColor="text1" w:themeTint="BF"/>
    </w:rPr>
  </w:style>
  <w:style w:type="character" w:styleId="IntenseReference">
    <w:name w:val="Intense Reference"/>
    <w:basedOn w:val="DefaultParagraphFont"/>
    <w:uiPriority w:val="32"/>
    <w:qFormat/>
    <w:rsid w:val="00AE6994"/>
    <w:rPr>
      <w:b/>
      <w:bCs/>
      <w:smallCaps/>
      <w:color w:val="4F81BD" w:themeColor="accent1"/>
      <w:spacing w:val="5"/>
    </w:rPr>
  </w:style>
  <w:style w:type="character" w:styleId="BookTitle">
    <w:name w:val="Book Title"/>
    <w:basedOn w:val="DefaultParagraphFont"/>
    <w:uiPriority w:val="33"/>
    <w:qFormat/>
    <w:rsid w:val="00AE6994"/>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805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entralbedfordshire.gov.uk/Images/amendment-regulation-2010_tcm3-8642.pdf" TargetMode="External"/><Relationship Id="rId18" Type="http://schemas.openxmlformats.org/officeDocument/2006/relationships/hyperlink" Target="https://www.gov.uk/government/publications/school-census-2017-to-2018-guide-for-schools-and-la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assets.publishing.service.gov.uk/government/uploads/system/uploads/attachment_data/file/550416/Children_Missing_Education_-_statutory_guidance.pdf" TargetMode="External"/><Relationship Id="rId7" Type="http://schemas.openxmlformats.org/officeDocument/2006/relationships/endnotes" Target="endnotes.xml"/><Relationship Id="rId12" Type="http://schemas.openxmlformats.org/officeDocument/2006/relationships/hyperlink" Target="http://www.legislation.gov.uk/uksi/2006/1751/contents/made" TargetMode="External"/><Relationship Id="rId17" Type="http://schemas.openxmlformats.org/officeDocument/2006/relationships/hyperlink" Target="http://www.legislation.gov.uk/uksi/2013/756/pdfs/uksiem_20130756_en.pdf"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legislation.data.gov.uk/uksi/2016/792/made/data.html" TargetMode="External"/><Relationship Id="rId20" Type="http://schemas.openxmlformats.org/officeDocument/2006/relationships/hyperlink" Target="https://assets.publishing.service.gov.uk/government/uploads/system/uploads/attachment_data/file/550416/Children_Missing_Education_-_statutory_guidanc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2006/40/part/7/chapter/2/crossheading/school-attendance" TargetMode="External"/><Relationship Id="rId24" Type="http://schemas.openxmlformats.org/officeDocument/2006/relationships/hyperlink" Target="http://www.lifeskillsenterprise.co.uk" TargetMode="External"/><Relationship Id="rId5" Type="http://schemas.openxmlformats.org/officeDocument/2006/relationships/webSettings" Target="webSettings.xml"/><Relationship Id="rId15" Type="http://schemas.openxmlformats.org/officeDocument/2006/relationships/hyperlink" Target="http://www.legislation.gov.uk/uksi/2013/756/made" TargetMode="External"/><Relationship Id="rId23" Type="http://schemas.openxmlformats.org/officeDocument/2006/relationships/hyperlink" Target="https://www.devon.gov.uk/educationandfamilies/school-information/anxiety-based-school-avoidance-absa/" TargetMode="External"/><Relationship Id="rId10" Type="http://schemas.openxmlformats.org/officeDocument/2006/relationships/hyperlink" Target="http://www.legislation.gov.uk/ukpga/2002/32/part/3/chapter/3" TargetMode="External"/><Relationship Id="rId19" Type="http://schemas.openxmlformats.org/officeDocument/2006/relationships/hyperlink" Target="https://www.gov.uk/government/publications/school-census-2017-to-2018-guide-for-schools-and-las" TargetMode="External"/><Relationship Id="rId4" Type="http://schemas.openxmlformats.org/officeDocument/2006/relationships/settings" Target="settings.xml"/><Relationship Id="rId9" Type="http://schemas.openxmlformats.org/officeDocument/2006/relationships/hyperlink" Target="https://www.legislation.gov.uk/ukpga/1996/56/part/VI/chapter/II" TargetMode="External"/><Relationship Id="rId14" Type="http://schemas.openxmlformats.org/officeDocument/2006/relationships/hyperlink" Target="http://www.legislation.gov.uk/uksi/2011/1625/made"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7MhVOuLlbKQpAC7dnrag5FICw==">CgMxLjAyCGguZ2pkZ3hzMgloLjMwajB6bGwyCWguMWZvYjl0ZTIJaC4zem55c2g3MgloLjJldDkycDAyCGgudHlqY3d0MgloLjNkeTZ2a20yCWguMXQzaDVzZjIJaC40ZDM0b2c4MgloLjJzOGV5bzEyCWguMTdkcDh2dTIJaC4zcmRjcmpuMgloLjI2aW4xcmcyCGgubG54Yno5MgloLjM1bmt1bjIyCWguMWtzdjR1djIJaC40NHNpbmlvOAByITFrcHpOcDNTVU9xRk1YcklZc0x4bGw3T3Q0X0F1MDJN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24</Pages>
  <Words>9186</Words>
  <Characters>52361</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Kieron Paradine</dc:creator>
  <cp:lastModifiedBy>Mickey Capeling</cp:lastModifiedBy>
  <cp:revision>2</cp:revision>
  <cp:lastPrinted>2025-03-06T07:29:00Z</cp:lastPrinted>
  <dcterms:created xsi:type="dcterms:W3CDTF">2025-03-10T14:26:00Z</dcterms:created>
  <dcterms:modified xsi:type="dcterms:W3CDTF">2025-03-10T14:26:00Z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2023-01-30T00:00:00Z</vt:filetime>
  </property>
  <property fmtid="{D5CDD505-2E9C-101B-9397-08002B2CF9AE}" pid="3" name="Creator">
    <vt:lpwstr>Microsoft® Word for Microsoft 365</vt:lpwstr>
  </property>
  <property fmtid="{D5CDD505-2E9C-101B-9397-08002B2CF9AE}" pid="4" name="LastSaved">
    <vt:filetime>2023-06-16T00:00:00Z</vt:filetime>
  </property>
  <property fmtid="{D5CDD505-2E9C-101B-9397-08002B2CF9AE}" pid="5" name="Producer">
    <vt:lpwstr>Microsoft® Word for Microsoft 365</vt:lpwstr>
  </property>
</Properties>
</file>